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281.034637pt;margin-top:23.802999pt;width:133.703359pt;height:95.775428pt;mso-position-horizontal-relative:page;mso-position-vertical-relative:page;z-index:-9016" type="#_x0000_t75" stroked="false">
            <v:imagedata r:id="rId5" o:title=""/>
          </v:shape>
        </w:pict>
      </w:r>
      <w:r>
        <w:rPr/>
        <w:pict>
          <v:group style="position:absolute;margin-left:285.6651pt;margin-top:125.59491pt;width:20.2pt;height:16.5pt;mso-position-horizontal-relative:page;mso-position-vertical-relative:page;z-index:-8992" coordorigin="5713,2512" coordsize="404,330">
            <v:group style="position:absolute;left:5723;top:2526;width:115;height:302" coordorigin="5723,2526" coordsize="115,302">
              <v:shape style="position:absolute;left:5723;top:2526;width:115;height:302" coordorigin="5723,2526" coordsize="115,302" path="m5838,2828l5838,2526,5816,2526,5798,2546,5776,2565,5751,2581,5723,2597,5723,2648,5784,2611,5784,2828,5838,2828xe" filled="false" stroked="true" strokeweight="1pt" strokecolor="#58595b">
                <v:path arrowok="t"/>
              </v:shape>
            </v:group>
            <v:group style="position:absolute;left:5910;top:2522;width:198;height:310" coordorigin="5910,2522" coordsize="198,310">
              <v:shape style="position:absolute;left:5910;top:2522;width:198;height:310" coordorigin="5910,2522" coordsize="198,310" path="m5923,2697l5917,2708,5913,2719,5910,2731,5910,2742,5911,2762,5949,2819,6007,2832,6029,2830,6092,2795,6107,2742,6106,2731,6073,2678,6054,2665,6062,2660,6095,2607,6095,2598,6094,2581,6044,2527,6008,2522,5989,2523,5934,2553,5920,2597,5920,2610,5924,2622,5931,2634,5938,2646,5947,2656,5958,2663,5948,2670,5938,2678,5930,2687,5923,2697xe" filled="false" stroked="true" strokeweight="1pt" strokecolor="#58595b">
                <v:path arrowok="t"/>
              </v:shape>
            </v:group>
            <v:group style="position:absolute;left:5974;top:2567;width:69;height:76" coordorigin="5974,2567" coordsize="69,76">
              <v:shape style="position:absolute;left:5974;top:2567;width:69;height:76" coordorigin="5974,2567" coordsize="69,76" path="m5986,2624l5978,2615,5974,2606,5974,2597,5976,2584,5982,2575,5993,2569,6008,2567,6018,2567,6026,2570,6033,2575,6039,2581,6042,2588,6042,2597,6042,2605,6013,2643,6003,2639,5995,2633,5986,2624xe" filled="false" stroked="true" strokeweight="1pt" strokecolor="#58595b">
                <v:path arrowok="t"/>
              </v:shape>
            </v:group>
            <v:group style="position:absolute;left:5963;top:2685;width:91;height:102" coordorigin="5963,2685" coordsize="91,102">
              <v:shape style="position:absolute;left:5963;top:2685;width:91;height:102" coordorigin="5963,2685" coordsize="91,102" path="m6053,2746l6053,2758,6049,2768,6040,2775,6032,2783,6020,2786,6007,2786,5994,2786,5983,2782,5975,2774,5967,2765,5963,2755,5963,2742,5965,2725,5973,2710,5985,2697,6002,2685,6024,2700,6040,2715,6050,2730,6053,2746xe" filled="false" stroked="true" strokeweight="1pt" strokecolor="#58595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1991pt;margin-top:170.385315pt;width:6pt;height:10.050pt;mso-position-horizontal-relative:page;mso-position-vertical-relative:page;z-index:-8968" coordorigin="1024,3408" coordsize="120,201">
            <v:shape style="position:absolute;left:1024;top:3408;width:120;height:201" coordorigin="1024,3408" coordsize="120,201" path="m1144,3432l1144,3408,1024,3408,1024,3608,1142,3608,1142,3583,1051,3583,1051,3511,1117,3511,1117,3488,1051,3488,1051,3432,1144,3432x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133.036407pt;margin-top:34.02351pt;width:126.5pt;height:35pt;mso-position-horizontal-relative:page;mso-position-vertical-relative:page;z-index:-8944" coordorigin="2661,680" coordsize="2530,700">
            <v:shape style="position:absolute;left:2661;top:680;width:2395;height:700" type="#_x0000_t75" stroked="false">
              <v:imagedata r:id="rId6" o:title=""/>
            </v:shape>
            <v:group style="position:absolute;left:5089;top:964;width:92;height:144" coordorigin="5089,964" coordsize="92,144">
              <v:shape style="position:absolute;left:5089;top:964;width:92;height:144" coordorigin="5089,964" coordsize="92,144" path="m5181,987l5181,964,5089,964,5089,1107,5180,1107,5180,1085,5115,1085,5115,1042,5162,1042,5162,1020,5115,1020,5115,987,5181,987xe" filled="false" stroked="true" strokeweight="1pt" strokecolor="#58595b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1.483704pt;margin-top:33.490608pt;width:56.5pt;height:58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258" w:right="17" w:firstLine="186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z w:val="16"/>
                    </w:rPr>
                    <w:t>CRIANÇA PEQUENA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z w:val="16"/>
                    </w:rPr>
                    <w:t>E</w:t>
                  </w:r>
                  <w:r>
                    <w:rPr>
                      <w:rFonts w:ascii="Trebuchet MS" w:hAnsi="Trebuchet MS"/>
                      <w:sz w:val="16"/>
                    </w:rPr>
                  </w:r>
                </w:p>
                <w:p>
                  <w:pPr>
                    <w:spacing w:line="247" w:lineRule="auto" w:before="0"/>
                    <w:ind w:left="20" w:right="17" w:firstLine="52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z w:val="16"/>
                    </w:rPr>
                    <w:t>MUSEU: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sz w:val="16"/>
                    </w:rPr>
                    <w:t>UMA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9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z w:val="16"/>
                    </w:rPr>
                    <w:t>RELAÇÃO</w:t>
                  </w:r>
                  <w:r>
                    <w:rPr>
                      <w:rFonts w:ascii="Trebuchet MS" w:hAnsi="Trebuchet MS"/>
                      <w:sz w:val="16"/>
                    </w:rPr>
                  </w:r>
                </w:p>
                <w:p>
                  <w:pPr>
                    <w:spacing w:line="247" w:lineRule="auto" w:before="0"/>
                    <w:ind w:left="41" w:right="17" w:firstLine="363"/>
                    <w:jc w:val="left"/>
                    <w:rPr>
                      <w:rFonts w:ascii="Trebuchet MS" w:hAnsi="Trebuchet MS" w:cs="Trebuchet MS" w:eastAsia="Trebuchet MS" w:hint="default"/>
                      <w:sz w:val="9"/>
                      <w:szCs w:val="9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z w:val="16"/>
                    </w:rPr>
                    <w:t>POSSÍVEL (E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z w:val="16"/>
                    </w:rPr>
                    <w:t>DESEJADA)</w:t>
                  </w:r>
                  <w:r>
                    <w:rPr>
                      <w:rFonts w:ascii="Trebuchet MS" w:hAnsi="Trebuchet MS"/>
                      <w:b/>
                      <w:color w:val="FFFFFF"/>
                      <w:position w:val="5"/>
                      <w:sz w:val="9"/>
                    </w:rPr>
                    <w:t>1</w:t>
                  </w:r>
                  <w:r>
                    <w:rPr>
                      <w:rFonts w:ascii="Trebuchet MS" w:hAnsi="Trebuchet MS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511795pt;margin-top:34.284882pt;width:127.85pt;height:36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17"/>
                      <w:sz w:val="20"/>
                    </w:rPr>
                    <w:t>MEDIAÇÃO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3"/>
                      <w:sz w:val="20"/>
                    </w:rPr>
                    <w:t>CULTUR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10"/>
                      <w:sz w:val="20"/>
                    </w:rPr>
                    <w:t>AL</w:t>
                  </w:r>
                  <w:r>
                    <w:rPr>
                      <w:rFonts w:ascii="Trebuchet MS" w:hAnsi="Trebuchet MS"/>
                      <w:spacing w:val="10"/>
                      <w:sz w:val="20"/>
                    </w:rPr>
                  </w:r>
                </w:p>
                <w:p>
                  <w:pPr>
                    <w:spacing w:line="247" w:lineRule="auto" w:before="7"/>
                    <w:ind w:left="20" w:right="17" w:firstLine="0"/>
                    <w:jc w:val="left"/>
                    <w:rPr>
                      <w:rFonts w:ascii="Trebuchet MS" w:hAnsi="Trebuchet MS" w:cs="Trebuchet MS" w:eastAsia="Trebuchet MS" w:hint="default"/>
                      <w:sz w:val="20"/>
                      <w:szCs w:val="20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16"/>
                      <w:sz w:val="20"/>
                    </w:rPr>
                    <w:t>PROMOVE </w:t>
                  </w:r>
                  <w:r>
                    <w:rPr>
                      <w:rFonts w:ascii="Trebuchet MS"/>
                      <w:b/>
                      <w:color w:val="FFFFFF"/>
                      <w:spacing w:val="13"/>
                      <w:sz w:val="20"/>
                    </w:rPr>
                    <w:t>QUE </w:t>
                  </w:r>
                  <w:r>
                    <w:rPr>
                      <w:rFonts w:ascii="Trebuchet MS"/>
                      <w:b/>
                      <w:color w:val="FFFFFF"/>
                      <w:spacing w:val="15"/>
                      <w:sz w:val="20"/>
                    </w:rPr>
                    <w:t>TIPO </w:t>
                  </w:r>
                  <w:r>
                    <w:rPr>
                      <w:rFonts w:ascii="Trebuchet MS"/>
                      <w:b/>
                      <w:color w:val="FFFFFF"/>
                      <w:spacing w:val="10"/>
                      <w:sz w:val="20"/>
                    </w:rPr>
                    <w:t>DE </w:t>
                  </w:r>
                  <w:r>
                    <w:rPr>
                      <w:rFonts w:ascii="Trebuchet MS"/>
                      <w:b/>
                      <w:color w:val="FFFFFF"/>
                      <w:spacing w:val="10"/>
                      <w:sz w:val="20"/>
                    </w:rPr>
                  </w:r>
                  <w:r>
                    <w:rPr>
                      <w:rFonts w:ascii="Trebuchet MS"/>
                      <w:b/>
                      <w:color w:val="FFFFFF"/>
                      <w:spacing w:val="17"/>
                      <w:sz w:val="20"/>
                    </w:rPr>
                    <w:t>ACESSIBILIDADE?</w:t>
                  </w:r>
                  <w:r>
                    <w:rPr>
                      <w:rFonts w:ascii="Trebuchet MS"/>
                      <w:spacing w:val="17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25999pt;margin-top:35.373531pt;width:9.950pt;height:8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2"/>
                      <w:szCs w:val="12"/>
                    </w:rPr>
                  </w:pPr>
                  <w:r>
                    <w:rPr>
                      <w:rFonts w:ascii="Trebuchet MS"/>
                      <w:i/>
                      <w:color w:val="E6E7E8"/>
                      <w:sz w:val="12"/>
                    </w:rPr>
                  </w:r>
                  <w:r>
                    <w:rPr>
                      <w:rFonts w:ascii="Trebuchet MS"/>
                      <w:i/>
                      <w:color w:val="E6E7E8"/>
                      <w:spacing w:val="-17"/>
                      <w:sz w:val="12"/>
                      <w:shd w:fill="000000" w:color="auto" w:val="clear"/>
                    </w:rPr>
                    <w:t> </w:t>
                  </w:r>
                  <w:r>
                    <w:rPr>
                      <w:rFonts w:ascii="Trebuchet MS"/>
                      <w:i/>
                      <w:color w:val="E6E7E8"/>
                      <w:spacing w:val="7"/>
                      <w:sz w:val="12"/>
                      <w:shd w:fill="000000" w:color="auto" w:val="clear"/>
                    </w:rPr>
                    <w:t>88</w:t>
                  </w:r>
                  <w:r>
                    <w:rPr>
                      <w:rFonts w:ascii="Trebuchet MS"/>
                      <w:i/>
                      <w:color w:val="E6E7E8"/>
                      <w:spacing w:val="7"/>
                      <w:sz w:val="12"/>
                    </w:rPr>
                  </w:r>
                  <w:r>
                    <w:rPr>
                      <w:rFonts w:ascii="Trebuchet MS"/>
                      <w:spacing w:val="7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.386597pt;margin-top:123.401192pt;width:25.2pt;height:23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spacing w:line="453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42"/>
                      <w:szCs w:val="42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15"/>
                      <w:sz w:val="42"/>
                    </w:rPr>
                    <w:t>18</w:t>
                  </w:r>
                  <w:r>
                    <w:rPr>
                      <w:rFonts w:ascii="Trebuchet MS"/>
                      <w:spacing w:val="-15"/>
                      <w:sz w:val="4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80099pt;margin-top:127.445404pt;width:227.6pt;height:18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tabs>
                      <w:tab w:pos="4532" w:val="left" w:leader="none"/>
                    </w:tabs>
                    <w:spacing w:line="350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22"/>
                      <w:szCs w:val="22"/>
                    </w:rPr>
                  </w:pPr>
                  <w:r>
                    <w:rPr>
                      <w:rFonts w:ascii="Trebuchet MS"/>
                      <w:color w:val="414042"/>
                      <w:w w:val="120"/>
                      <w:sz w:val="32"/>
                    </w:rPr>
                    <w:t>M</w:t>
                  </w:r>
                  <w:r>
                    <w:rPr>
                      <w:rFonts w:ascii="Trebuchet MS"/>
                      <w:color w:val="414042"/>
                      <w:w w:val="120"/>
                      <w:sz w:val="22"/>
                    </w:rPr>
                    <w:t>aria </w:t>
                  </w:r>
                  <w:r>
                    <w:rPr>
                      <w:rFonts w:ascii="Trebuchet MS"/>
                      <w:color w:val="414042"/>
                      <w:spacing w:val="-3"/>
                      <w:w w:val="120"/>
                      <w:sz w:val="32"/>
                    </w:rPr>
                    <w:t>i</w:t>
                  </w:r>
                  <w:r>
                    <w:rPr>
                      <w:rFonts w:ascii="Trebuchet MS"/>
                      <w:color w:val="414042"/>
                      <w:spacing w:val="-3"/>
                      <w:w w:val="120"/>
                      <w:sz w:val="22"/>
                    </w:rPr>
                    <w:t>sabel</w:t>
                  </w:r>
                  <w:r>
                    <w:rPr>
                      <w:rFonts w:ascii="Trebuchet MS"/>
                      <w:color w:val="414042"/>
                      <w:spacing w:val="-22"/>
                      <w:w w:val="120"/>
                      <w:sz w:val="22"/>
                    </w:rPr>
                    <w:t> </w:t>
                  </w:r>
                  <w:r>
                    <w:rPr>
                      <w:rFonts w:ascii="Trebuchet MS"/>
                      <w:color w:val="414042"/>
                      <w:spacing w:val="-3"/>
                      <w:w w:val="120"/>
                      <w:sz w:val="32"/>
                    </w:rPr>
                    <w:t>l</w:t>
                  </w:r>
                  <w:r>
                    <w:rPr>
                      <w:rFonts w:ascii="Trebuchet MS"/>
                      <w:color w:val="414042"/>
                      <w:spacing w:val="-3"/>
                      <w:w w:val="120"/>
                      <w:sz w:val="22"/>
                    </w:rPr>
                    <w:t>eite</w:t>
                  </w:r>
                  <w:r>
                    <w:rPr>
                      <w:rFonts w:ascii="Trebuchet MS"/>
                      <w:color w:val="414042"/>
                      <w:spacing w:val="20"/>
                      <w:w w:val="120"/>
                      <w:sz w:val="22"/>
                    </w:rPr>
                    <w:t> </w:t>
                  </w:r>
                  <w:r>
                    <w:rPr>
                      <w:rFonts w:ascii="Trebuchet MS"/>
                      <w:color w:val="414042"/>
                      <w:spacing w:val="20"/>
                      <w:w w:val="101"/>
                      <w:sz w:val="22"/>
                    </w:rPr>
                  </w:r>
                  <w:r>
                    <w:rPr>
                      <w:rFonts w:ascii="Trebuchet MS"/>
                      <w:color w:val="414042"/>
                      <w:w w:val="101"/>
                      <w:sz w:val="22"/>
                      <w:u w:val="dotted" w:color="000000"/>
                    </w:rPr>
                    <w:t> </w:t>
                  </w:r>
                  <w:r>
                    <w:rPr>
                      <w:rFonts w:ascii="Trebuchet MS"/>
                      <w:color w:val="414042"/>
                      <w:sz w:val="22"/>
                      <w:u w:val="dotted" w:color="000000"/>
                    </w:rPr>
                    <w:tab/>
                  </w:r>
                  <w:r>
                    <w:rPr>
                      <w:rFonts w:ascii="Trebuchet MS"/>
                      <w:color w:val="414042"/>
                      <w:sz w:val="22"/>
                    </w:rPr>
                  </w:r>
                  <w:r>
                    <w:rPr>
                      <w:rFonts w:ascii="Trebuchet MS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6700pt;margin-top:172.121552pt;width:362.75pt;height:119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 w:firstLine="433"/>
                    <w:jc w:val="left"/>
                  </w:pPr>
                  <w:r>
                    <w:rPr>
                      <w:color w:val="414042"/>
                    </w:rPr>
                    <w:t>ste artigo vem alimentar o debate que está posto acerca da presença (ou a </w:t>
                  </w:r>
                  <w:r>
                    <w:rPr>
                      <w:color w:val="414042"/>
                      <w:spacing w:val="-3"/>
                    </w:rPr>
                    <w:t>falta </w:t>
                  </w:r>
                  <w:r>
                    <w:rPr>
                      <w:color w:val="414042"/>
                      <w:spacing w:val="-3"/>
                    </w:rPr>
                    <w:t>dela) </w:t>
                  </w:r>
                  <w:r>
                    <w:rPr>
                      <w:color w:val="414042"/>
                    </w:rPr>
                    <w:t>de crianças pequenas nos espaços </w:t>
                  </w:r>
                  <w:r>
                    <w:rPr>
                      <w:color w:val="414042"/>
                      <w:spacing w:val="-3"/>
                    </w:rPr>
                    <w:t>culturais, </w:t>
                  </w:r>
                  <w:r>
                    <w:rPr>
                      <w:color w:val="414042"/>
                    </w:rPr>
                    <w:t>em </w:t>
                  </w:r>
                  <w:r>
                    <w:rPr>
                      <w:color w:val="414042"/>
                      <w:spacing w:val="-3"/>
                    </w:rPr>
                    <w:t>particular, </w:t>
                  </w:r>
                  <w:r>
                    <w:rPr>
                      <w:color w:val="414042"/>
                    </w:rPr>
                    <w:t>nos museus. Partindo de </w:t>
                  </w:r>
                  <w:r>
                    <w:rPr>
                      <w:color w:val="414042"/>
                    </w:rPr>
                    <w:t>uma concepção de cultura como os modos de </w:t>
                  </w:r>
                  <w:r>
                    <w:rPr>
                      <w:color w:val="414042"/>
                      <w:spacing w:val="-5"/>
                    </w:rPr>
                    <w:t>ser, </w:t>
                  </w:r>
                  <w:r>
                    <w:rPr>
                      <w:color w:val="414042"/>
                    </w:rPr>
                    <w:t>agir e pensar de um povo, cujo acesso </w:t>
                  </w:r>
                  <w:r>
                    <w:rPr>
                      <w:color w:val="414042"/>
                    </w:rPr>
                    <w:t>irrestrito é direito de todos; uma concepção de museu como lócus de preservação e divulgação de bens culturais e </w:t>
                  </w:r>
                  <w:r>
                    <w:rPr>
                      <w:color w:val="414042"/>
                      <w:spacing w:val="-3"/>
                    </w:rPr>
                    <w:t>naturais, </w:t>
                  </w:r>
                  <w:r>
                    <w:rPr>
                      <w:color w:val="414042"/>
                    </w:rPr>
                    <w:t>e ainda espaço dinâmico de imaginação, </w:t>
                  </w:r>
                  <w:r>
                    <w:rPr>
                      <w:color w:val="414042"/>
                      <w:spacing w:val="-3"/>
                    </w:rPr>
                    <w:t>prazer, </w:t>
                  </w:r>
                  <w:r>
                    <w:rPr>
                      <w:color w:val="414042"/>
                      <w:spacing w:val="-3"/>
                    </w:rPr>
                  </w:r>
                  <w:r>
                    <w:rPr>
                      <w:color w:val="414042"/>
                    </w:rPr>
                    <w:t>produção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sentidos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conhecimentos;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uma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concepção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criança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como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cidadã</w:t>
                  </w:r>
                  <w:r>
                    <w:rPr/>
                  </w:r>
                </w:p>
                <w:p>
                  <w:pPr>
                    <w:pStyle w:val="BodyText"/>
                    <w:spacing w:line="247" w:lineRule="auto"/>
                    <w:ind w:right="109"/>
                    <w:jc w:val="left"/>
                  </w:pPr>
                  <w:r>
                    <w:rPr>
                      <w:rFonts w:ascii="Trebuchet MS" w:hAnsi="Trebuchet MS"/>
                      <w:color w:val="414042"/>
                    </w:rPr>
                    <w:t>de direitos capaz de fazer associações e dar significação àquilo que ouve, 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vê, </w:t>
                  </w:r>
                  <w:r>
                    <w:rPr>
                      <w:rFonts w:ascii="Trebuchet MS" w:hAnsi="Trebuchet MS"/>
                      <w:color w:val="414042"/>
                    </w:rPr>
                    <w:t>sente e </w:t>
                  </w:r>
                  <w:r>
                    <w:rPr>
                      <w:rFonts w:ascii="Trebuchet MS" w:hAnsi="Trebuchet MS"/>
                      <w:color w:val="414042"/>
                    </w:rPr>
                  </w:r>
                  <w:r>
                    <w:rPr>
                      <w:color w:val="414042"/>
                    </w:rPr>
                    <w:t>experimenta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  <w:spacing w:val="-5"/>
                    </w:rPr>
                    <w:t>e,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portanto,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entendida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como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produtora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consumidora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crítica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cultura,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o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/>
                      <w:color w:val="414042"/>
                    </w:rPr>
                    <w:t>artigo traz à tona algumas experiências londrinas e brasileiras e as problematiza. Para </w:t>
                  </w:r>
                  <w:r>
                    <w:rPr>
                      <w:color w:val="414042"/>
                    </w:rPr>
                    <w:t>tal, estrutura categorias de análise de acessibilidade que passam, prioritariamente, pelos modos de exponibilidade </w:t>
                  </w:r>
                  <w:r>
                    <w:rPr>
                      <w:color w:val="414042"/>
                      <w:spacing w:val="-5"/>
                    </w:rPr>
                    <w:t>e, </w:t>
                  </w:r>
                  <w:r>
                    <w:rPr>
                      <w:color w:val="414042"/>
                      <w:spacing w:val="-3"/>
                    </w:rPr>
                    <w:t>mais, </w:t>
                  </w:r>
                  <w:r>
                    <w:rPr>
                      <w:color w:val="414042"/>
                    </w:rPr>
                    <w:t>pelos processos</w:t>
                  </w:r>
                  <w:r>
                    <w:rPr>
                      <w:color w:val="414042"/>
                      <w:spacing w:val="-35"/>
                    </w:rPr>
                    <w:t> </w:t>
                  </w:r>
                  <w:r>
                    <w:rPr>
                      <w:color w:val="414042"/>
                    </w:rPr>
                    <w:t>mediáticos.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6700pt;margin-top:299.426544pt;width:361.65pt;height:129.8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49" w:firstLine="283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color w:val="414042"/>
                    </w:rPr>
                    <w:t>Não se pode negar que ainda persiste, para muitas pessoas, um imaginário museal carregado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conceitos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preconceitos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obscuros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tortuosos,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como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aqueles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que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remetem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/>
                      <w:color w:val="414042"/>
                    </w:rPr>
                    <w:t>museus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à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imagem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espaço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silencioso,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bolorento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destinado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poucos.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Mas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verdade</w:t>
                  </w:r>
                  <w:r>
                    <w:rPr>
                      <w:rFonts w:ascii="Trebuchet MS" w:hAnsi="Trebuchet MS"/>
                    </w:rPr>
                  </w:r>
                </w:p>
                <w:p>
                  <w:pPr>
                    <w:pStyle w:val="BodyText"/>
                    <w:spacing w:line="247" w:lineRule="auto"/>
                    <w:ind w:right="260"/>
                    <w:jc w:val="left"/>
                  </w:pPr>
                  <w:r>
                    <w:rPr>
                      <w:color w:val="414042"/>
                    </w:rPr>
                    <w:t>é que essa ideia vem sendo paulatinamente substituída pela concepção de museu como instituição viva, acolhedora e aberta aos diferentes públicos. É justamente por </w:t>
                  </w:r>
                  <w:r>
                    <w:rPr>
                      <w:rFonts w:ascii="Trebuchet MS" w:hAnsi="Trebuchet MS"/>
                      <w:color w:val="414042"/>
                    </w:rPr>
                    <w:t>essa pluralidade de sentimentos e experiências vivenciados na relação do público </w:t>
                  </w:r>
                  <w:r>
                    <w:rPr>
                      <w:color w:val="414042"/>
                    </w:rPr>
                  </w:r>
                  <w:r>
                    <w:rPr>
                      <w:color w:val="414042"/>
                    </w:rPr>
                    <w:t>com os museus que estes estão, dia a </w:t>
                  </w:r>
                  <w:r>
                    <w:rPr>
                      <w:color w:val="414042"/>
                      <w:spacing w:val="-3"/>
                    </w:rPr>
                    <w:t>dia, </w:t>
                  </w:r>
                  <w:r>
                    <w:rPr>
                      <w:color w:val="414042"/>
                    </w:rPr>
                    <w:t>sendo mais procurados. Já não é mais justo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/>
                      <w:color w:val="414042"/>
                    </w:rPr>
                    <w:t>afirmarmos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genericamente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que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pessoas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não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vão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aos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museus.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Certamente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ainda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não </w:t>
                  </w:r>
                  <w:r>
                    <w:rPr>
                      <w:rFonts w:ascii="Trebuchet MS" w:hAnsi="Trebuchet MS"/>
                      <w:color w:val="414042"/>
                    </w:rPr>
                  </w:r>
                  <w:r>
                    <w:rPr>
                      <w:color w:val="414042"/>
                    </w:rPr>
                    <w:t>vão tanto quanto gostaríamos, mas as políticas </w:t>
                  </w:r>
                  <w:r>
                    <w:rPr>
                      <w:color w:val="414042"/>
                      <w:spacing w:val="-3"/>
                    </w:rPr>
                    <w:t>culturais, </w:t>
                  </w:r>
                  <w:r>
                    <w:rPr>
                      <w:color w:val="414042"/>
                    </w:rPr>
                    <w:t>em </w:t>
                  </w:r>
                  <w:r>
                    <w:rPr>
                      <w:color w:val="414042"/>
                      <w:spacing w:val="-3"/>
                    </w:rPr>
                    <w:t>particular, </w:t>
                  </w:r>
                  <w:r>
                    <w:rPr>
                      <w:color w:val="414042"/>
                    </w:rPr>
                    <w:t>as museais, </w:t>
                  </w:r>
                  <w:r>
                    <w:rPr>
                      <w:color w:val="414042"/>
                    </w:rPr>
                    <w:t>mudaram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muito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no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cenário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brasileiro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dos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anos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recentes.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Hoje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papel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educativo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dos</w:t>
                  </w:r>
                  <w:r>
                    <w:rPr/>
                  </w:r>
                </w:p>
                <w:p>
                  <w:pPr>
                    <w:pStyle w:val="BodyText"/>
                    <w:spacing w:line="247" w:lineRule="auto"/>
                    <w:ind w:right="17"/>
                    <w:jc w:val="left"/>
                  </w:pPr>
                  <w:r>
                    <w:rPr>
                      <w:color w:val="414042"/>
                    </w:rPr>
                    <w:t>museus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volta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ganhar</w:t>
                  </w:r>
                  <w:r>
                    <w:rPr>
                      <w:color w:val="414042"/>
                      <w:spacing w:val="-3"/>
                    </w:rPr>
                    <w:t> força,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mas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já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com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outros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contornos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preocupações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–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entre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elas,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 </w:t>
                  </w:r>
                  <w:r>
                    <w:rPr>
                      <w:color w:val="414042"/>
                    </w:rPr>
                    <w:t>questão da</w:t>
                  </w:r>
                  <w:r>
                    <w:rPr>
                      <w:color w:val="414042"/>
                      <w:spacing w:val="-2"/>
                    </w:rPr>
                    <w:t> acessibilidade.</w:t>
                  </w:r>
                  <w:r>
                    <w:rPr>
                      <w:spacing w:val="-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717pt;margin-top:437.531555pt;width:318.350pt;height:11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414042"/>
                      <w:w w:val="115"/>
                      <w:sz w:val="18"/>
                    </w:rPr>
                    <w:t>AcessibilidAde</w:t>
                  </w:r>
                  <w:r>
                    <w:rPr>
                      <w:rFonts w:ascii="Trebuchet MS" w:hAnsi="Trebuchet MS"/>
                      <w:b/>
                      <w:i/>
                      <w:color w:val="414042"/>
                      <w:spacing w:val="-35"/>
                      <w:w w:val="11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i/>
                      <w:color w:val="414042"/>
                      <w:w w:val="115"/>
                      <w:sz w:val="18"/>
                    </w:rPr>
                    <w:t>nos</w:t>
                  </w:r>
                  <w:r>
                    <w:rPr>
                      <w:rFonts w:ascii="Trebuchet MS" w:hAnsi="Trebuchet MS"/>
                      <w:b/>
                      <w:i/>
                      <w:color w:val="414042"/>
                      <w:spacing w:val="-35"/>
                      <w:w w:val="11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i/>
                      <w:color w:val="414042"/>
                      <w:w w:val="115"/>
                      <w:sz w:val="18"/>
                    </w:rPr>
                    <w:t>processos</w:t>
                  </w:r>
                  <w:r>
                    <w:rPr>
                      <w:rFonts w:ascii="Trebuchet MS" w:hAnsi="Trebuchet MS"/>
                      <w:b/>
                      <w:i/>
                      <w:color w:val="414042"/>
                      <w:spacing w:val="-35"/>
                      <w:w w:val="11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i/>
                      <w:color w:val="414042"/>
                      <w:spacing w:val="-3"/>
                      <w:w w:val="115"/>
                      <w:sz w:val="18"/>
                    </w:rPr>
                    <w:t>mediáticos:</w:t>
                  </w:r>
                  <w:r>
                    <w:rPr>
                      <w:rFonts w:ascii="Trebuchet MS" w:hAnsi="Trebuchet MS"/>
                      <w:b/>
                      <w:i/>
                      <w:color w:val="414042"/>
                      <w:spacing w:val="-35"/>
                      <w:w w:val="11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i/>
                      <w:color w:val="414042"/>
                      <w:w w:val="115"/>
                      <w:sz w:val="18"/>
                    </w:rPr>
                    <w:t>Acolhendo</w:t>
                  </w:r>
                  <w:r>
                    <w:rPr>
                      <w:rFonts w:ascii="Trebuchet MS" w:hAnsi="Trebuchet MS"/>
                      <w:b/>
                      <w:i/>
                      <w:color w:val="414042"/>
                      <w:spacing w:val="-35"/>
                      <w:w w:val="11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i/>
                      <w:color w:val="414042"/>
                      <w:w w:val="115"/>
                      <w:sz w:val="18"/>
                    </w:rPr>
                    <w:t>os</w:t>
                  </w:r>
                  <w:r>
                    <w:rPr>
                      <w:rFonts w:ascii="Trebuchet MS" w:hAnsi="Trebuchet MS"/>
                      <w:b/>
                      <w:i/>
                      <w:color w:val="414042"/>
                      <w:spacing w:val="-35"/>
                      <w:w w:val="11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b/>
                      <w:i/>
                      <w:color w:val="414042"/>
                      <w:w w:val="115"/>
                      <w:sz w:val="18"/>
                    </w:rPr>
                    <w:t>pequeninos</w:t>
                  </w:r>
                  <w:r>
                    <w:rPr>
                      <w:rFonts w:ascii="Trebuchet MS" w:hAnsi="Trebuchet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6700pt;margin-top:456.836548pt;width:361.25pt;height:129.8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388" w:firstLine="283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color w:val="414042"/>
                    </w:rPr>
                    <w:t>Assim como na educação formal – escolas e universidades </w:t>
                  </w:r>
                  <w:r>
                    <w:rPr>
                      <w:color w:val="414042"/>
                      <w:spacing w:val="-5"/>
                    </w:rPr>
                    <w:t>–, </w:t>
                  </w:r>
                  <w:r>
                    <w:rPr>
                      <w:color w:val="414042"/>
                    </w:rPr>
                    <w:t>também nos espaços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não formais de educação, a questão da inclusão e do respeito à diversidade, se não </w:t>
                  </w:r>
                  <w:r>
                    <w:rPr>
                      <w:color w:val="414042"/>
                    </w:rPr>
                    <w:t>assumiram </w:t>
                  </w:r>
                  <w:r>
                    <w:rPr>
                      <w:color w:val="414042"/>
                      <w:spacing w:val="-3"/>
                    </w:rPr>
                    <w:t>centralidade, </w:t>
                  </w:r>
                  <w:r>
                    <w:rPr>
                      <w:color w:val="414042"/>
                    </w:rPr>
                    <w:t>estão, ao menos, na pauta das discussões. Se de um lado </w:t>
                  </w:r>
                  <w:r>
                    <w:rPr>
                      <w:color w:val="414042"/>
                    </w:rPr>
                  </w:r>
                  <w:r>
                    <w:rPr>
                      <w:color w:val="414042"/>
                    </w:rPr>
                    <w:t>as instituições de educação formal se respaldam em leis que asseguram que todos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cidadãos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têm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direito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pleno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acesso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à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educação,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outro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lado,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instâncias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não</w:t>
                  </w:r>
                  <w:r>
                    <w:rPr>
                      <w:rFonts w:ascii="Trebuchet MS" w:hAnsi="Trebuchet MS" w:cs="Trebuchet MS" w:eastAsia="Trebuchet MS" w:hint="default"/>
                    </w:rPr>
                  </w:r>
                </w:p>
                <w:p>
                  <w:pPr>
                    <w:pStyle w:val="BodyText"/>
                    <w:spacing w:line="247" w:lineRule="auto"/>
                    <w:ind w:right="17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color w:val="414042"/>
                    </w:rPr>
                    <w:t>formais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educação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buscam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repensar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sua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relação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com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público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mais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plural,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procurando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/>
                      <w:color w:val="414042"/>
                    </w:rPr>
                    <w:t>estratégias e metodologias próprias que, esquivas às avaliações e nivelações, acabam propiciando formas outras de produção de conhecimento. Ilustrando o caso do</w:t>
                  </w:r>
                  <w:r>
                    <w:rPr>
                      <w:rFonts w:ascii="Trebuchet MS" w:hAnsi="Trebuchet MS"/>
                      <w:color w:val="414042"/>
                      <w:spacing w:val="-3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Museu</w:t>
                  </w:r>
                  <w:r>
                    <w:rPr>
                      <w:rFonts w:ascii="Trebuchet MS" w:hAnsi="Trebuchet MS"/>
                    </w:rPr>
                  </w:r>
                </w:p>
                <w:p>
                  <w:pPr>
                    <w:pStyle w:val="BodyText"/>
                    <w:spacing w:line="247" w:lineRule="auto"/>
                    <w:ind w:right="86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do Brinquedo – metamuseu do Museu Universitário da Universidade Federal de Santa Catarina (UFSC), Piacentini 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Fantin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ressaltam que,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“[s]endo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um espaço não formal de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ensino, o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</w:rPr>
                    <w:t>brincar-aprender </w:t>
                  </w:r>
                  <w:r>
                    <w:rPr>
                      <w:color w:val="414042"/>
                    </w:rPr>
                    <w:t>em museu oferece uma possibilidade educativa potencial,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nutrindo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curiosidade,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estimulando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motivações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atitudes,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convidando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à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participação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</w:t>
                  </w:r>
                  <w:r>
                    <w:rPr>
                      <w:rFonts w:ascii="Trebuchet MS" w:hAnsi="Trebuchet MS" w:cs="Trebuchet MS" w:eastAsia="Trebuchet MS" w:hint="default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566101pt;margin-top:179.169312pt;width:.1pt;height:.1pt;mso-position-horizontal-relative:page;mso-position-vertical-relative:page;z-index:-87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57.387512pt;margin-top:54.243111pt;width:.1pt;height:.1pt;mso-position-horizontal-relative:page;mso-position-vertical-relative:page;z-index:-86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64.149506pt;margin-top:130.384003pt;width:114.2pt;height:12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9080" w:h="12480"/>
          <w:pgMar w:top="460" w:bottom="280" w:left="280" w:right="6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92902pt;margin-top:34.356243pt;width:360.85pt;height:43.4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/>
                    <w:jc w:val="left"/>
                  </w:pP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à socialização de uma infância que teima em permanecer”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(2005:67,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grifo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meu).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Assim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como esse, outros tantos museus, brasileiros e estrangeiros, vêm buscando redefinir seu </w:t>
                  </w:r>
                  <w:r>
                    <w:rPr>
                      <w:color w:val="414042"/>
                    </w:rPr>
                    <w:t>papel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educativo,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criando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uma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pedagogia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museal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–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o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que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nos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interessa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neste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artigo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são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as </w:t>
                  </w:r>
                  <w:r>
                    <w:rPr>
                      <w:color w:val="414042"/>
                    </w:rPr>
                    <w:t>estratégias</w:t>
                  </w:r>
                  <w:r>
                    <w:rPr>
                      <w:color w:val="414042"/>
                      <w:spacing w:val="-12"/>
                    </w:rPr>
                    <w:t> </w:t>
                  </w:r>
                  <w:r>
                    <w:rPr>
                      <w:color w:val="414042"/>
                    </w:rPr>
                    <w:t>voltadas,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</w:rPr>
                    <w:t>particularmente,</w:t>
                  </w:r>
                  <w:r>
                    <w:rPr>
                      <w:color w:val="414042"/>
                      <w:spacing w:val="-13"/>
                    </w:rPr>
                    <w:t> </w:t>
                  </w:r>
                  <w:r>
                    <w:rPr>
                      <w:color w:val="414042"/>
                    </w:rPr>
                    <w:t>aos</w:t>
                  </w:r>
                  <w:r>
                    <w:rPr>
                      <w:color w:val="414042"/>
                      <w:spacing w:val="-12"/>
                    </w:rPr>
                    <w:t> </w:t>
                  </w:r>
                  <w:r>
                    <w:rPr>
                      <w:color w:val="414042"/>
                    </w:rPr>
                    <w:t>pequeninos.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994995pt;margin-top:35.373531pt;width:9.9pt;height:8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2"/>
                      <w:szCs w:val="12"/>
                    </w:rPr>
                  </w:pPr>
                  <w:r>
                    <w:rPr>
                      <w:rFonts w:ascii="Trebuchet MS"/>
                      <w:i/>
                      <w:color w:val="E6E7E8"/>
                      <w:sz w:val="12"/>
                    </w:rPr>
                  </w:r>
                  <w:r>
                    <w:rPr>
                      <w:rFonts w:ascii="Trebuchet MS"/>
                      <w:i/>
                      <w:color w:val="E6E7E8"/>
                      <w:spacing w:val="-17"/>
                      <w:sz w:val="12"/>
                      <w:shd w:fill="000000" w:color="auto" w:val="clear"/>
                    </w:rPr>
                    <w:t> </w:t>
                  </w:r>
                  <w:r>
                    <w:rPr>
                      <w:rFonts w:ascii="Trebuchet MS"/>
                      <w:i/>
                      <w:color w:val="E6E7E8"/>
                      <w:spacing w:val="6"/>
                      <w:sz w:val="12"/>
                      <w:shd w:fill="000000" w:color="auto" w:val="clear"/>
                    </w:rPr>
                    <w:t>89</w:t>
                  </w:r>
                  <w:r>
                    <w:rPr>
                      <w:rFonts w:ascii="Trebuchet MS"/>
                      <w:i/>
                      <w:color w:val="E6E7E8"/>
                      <w:spacing w:val="6"/>
                      <w:sz w:val="12"/>
                    </w:rPr>
                  </w:r>
                  <w:r>
                    <w:rPr>
                      <w:rFonts w:ascii="Trebuchet MS"/>
                      <w:spacing w:val="6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86.061241pt;width:360.7pt;height:151.4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 w:firstLine="283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color w:val="414042"/>
                    </w:rPr>
                    <w:t>Embora reconhecendo todas as diferenças históricas, </w:t>
                  </w:r>
                  <w:r>
                    <w:rPr>
                      <w:color w:val="414042"/>
                      <w:spacing w:val="-3"/>
                    </w:rPr>
                    <w:t>culturais, </w:t>
                  </w:r>
                  <w:r>
                    <w:rPr>
                      <w:color w:val="414042"/>
                    </w:rPr>
                    <w:t>econômicas e sociais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/>
                      <w:color w:val="414042"/>
                    </w:rPr>
                    <w:t>que nos separam da Inglaterra, trago para essa partilha a vivência educativa de alguns </w:t>
                  </w:r>
                  <w:r>
                    <w:rPr>
                      <w:color w:val="414042"/>
                    </w:rPr>
                    <w:t>museus londrinos, de forma a provocar a criação de uma tessitura crítica em torno do tema. Na 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6"/>
                    </w:rPr>
                    <w:t>Tate 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</w:rPr>
                    <w:t>Britain</w:t>
                  </w:r>
                  <w:r>
                    <w:rPr>
                      <w:color w:val="414042"/>
                      <w:spacing w:val="-3"/>
                    </w:rPr>
                    <w:t>, </w:t>
                  </w:r>
                  <w:r>
                    <w:rPr>
                      <w:color w:val="414042"/>
                    </w:rPr>
                    <w:t>preocupados em conquistar um público cativo e com uma questão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/>
                      <w:color w:val="414042"/>
                    </w:rPr>
                    <w:t>específica </w:t>
                  </w:r>
                  <w:r>
                    <w:rPr>
                      <w:rFonts w:ascii="Trebuchet MS" w:hAnsi="Trebuchet MS"/>
                      <w:color w:val="414042"/>
                      <w:spacing w:val="-3"/>
                    </w:rPr>
                    <w:t>ligada </w:t>
                  </w:r>
                  <w:r>
                    <w:rPr>
                      <w:rFonts w:ascii="Trebuchet MS" w:hAnsi="Trebuchet MS"/>
                      <w:color w:val="414042"/>
                    </w:rPr>
                    <w:t>às minorias, o diálogo entre as diferentes culturas e a vontade de </w:t>
                  </w:r>
                  <w:r>
                    <w:rPr>
                      <w:rFonts w:ascii="Trebuchet MS" w:hAnsi="Trebuchet MS"/>
                      <w:color w:val="414042"/>
                    </w:rPr>
                    <w:t>expandir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fronteiras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estão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presentes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em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várias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ações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desse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Museu.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Há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um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esforço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em</w:t>
                  </w:r>
                  <w:r>
                    <w:rPr>
                      <w:rFonts w:ascii="Trebuchet MS" w:hAnsi="Trebuchet MS"/>
                    </w:rPr>
                  </w:r>
                </w:p>
                <w:p>
                  <w:pPr>
                    <w:pStyle w:val="BodyText"/>
                    <w:spacing w:line="247" w:lineRule="auto"/>
                    <w:ind w:right="34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color w:val="414042"/>
                    </w:rPr>
                    <w:t>dar visibilidade ao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</w:rPr>
                    <w:t>outro </w:t>
                  </w:r>
                  <w:r>
                    <w:rPr>
                      <w:color w:val="414042"/>
                    </w:rPr>
                    <w:t>de forma a ressaltar sua importância. Nesse sentido, abrigam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exposições que provocam reflexões acerca da relação entre sociedades muitas vezes </w:t>
                  </w:r>
                  <w:r>
                    <w:rPr>
                      <w:color w:val="414042"/>
                    </w:rPr>
                    <w:t>consideradas distintas e distantes, bem como recebem grupos regularmente, tanto de jovens,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quanto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crianças,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sempre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na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busca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ações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que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favoreçam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todas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as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pessoas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 entenderem os museus como espaços públicos: lugares de encontro, de fazer coisas </w:t>
                  </w:r>
                  <w:r>
                    <w:rPr>
                      <w:color w:val="414042"/>
                    </w:rPr>
                    <w:t>diferentes, de divertimento. Assim, tanto em frente da obra, quanto ao ar livre no museu, o importante é que todos </w:t>
                  </w:r>
                  <w:r>
                    <w:rPr>
                      <w:color w:val="414042"/>
                      <w:spacing w:val="-3"/>
                    </w:rPr>
                    <w:t>ali </w:t>
                  </w:r>
                  <w:r>
                    <w:rPr>
                      <w:color w:val="414042"/>
                    </w:rPr>
                    <w:t>possam </w:t>
                  </w:r>
                  <w:r>
                    <w:rPr>
                      <w:color w:val="414042"/>
                      <w:spacing w:val="-3"/>
                    </w:rPr>
                    <w:t>sentir-se </w:t>
                  </w:r>
                  <w:r>
                    <w:rPr>
                      <w:color w:val="414042"/>
                    </w:rPr>
                    <w:t>acolhidos, criando um sentido de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pertencimento: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“o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museu é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21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nosso!”</w:t>
                  </w:r>
                  <w:r>
                    <w:rPr>
                      <w:rFonts w:ascii="Trebuchet MS" w:hAnsi="Trebuchet MS" w:cs="Trebuchet MS" w:eastAsia="Trebuchet MS" w:hint="default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45.766251pt;width:361.6pt;height:205.4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790" w:firstLine="283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/>
                      <w:color w:val="414042"/>
                    </w:rPr>
                    <w:t>Embora recebam todos os públicos, a ênfase nas crianças pequenas é clara. Acreditam que as crianças, como têm uma ótima memória dessas</w:t>
                  </w:r>
                  <w:r>
                    <w:rPr>
                      <w:rFonts w:ascii="Trebuchet MS" w:hAnsi="Trebuchet MS"/>
                      <w:color w:val="414042"/>
                      <w:spacing w:val="-37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experiências,</w:t>
                  </w:r>
                  <w:r>
                    <w:rPr>
                      <w:rFonts w:ascii="Trebuchet MS" w:hAnsi="Trebuchet MS"/>
                    </w:rPr>
                  </w:r>
                </w:p>
                <w:p>
                  <w:pPr>
                    <w:pStyle w:val="BodyText"/>
                    <w:spacing w:line="247" w:lineRule="auto"/>
                    <w:ind w:right="17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color w:val="414042"/>
                      <w:spacing w:val="-3"/>
                    </w:rPr>
                    <w:t>tornar-se-ão </w:t>
                  </w:r>
                  <w:r>
                    <w:rPr>
                      <w:color w:val="414042"/>
                    </w:rPr>
                    <w:t>adultos que mais facilmente circularão por esses espaços de forma livre e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confiante.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Também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 importância dada à criatividade nos projetos é muito evidenciada: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criam atividades para </w:t>
                  </w:r>
                  <w:r>
                    <w:rPr>
                      <w:color w:val="414042"/>
                      <w:spacing w:val="-3"/>
                    </w:rPr>
                    <w:t>famílias, </w:t>
                  </w:r>
                  <w:r>
                    <w:rPr>
                      <w:color w:val="414042"/>
                    </w:rPr>
                    <w:t>através de jogos interativos; de uma espécie de carrinho </w:t>
                  </w:r>
                  <w:r>
                    <w:rPr>
                      <w:color w:val="414042"/>
                    </w:rPr>
                    <w:t>com materiais variados disponíveis para que todos possam passar um tempo nas salas 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expressar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plasticamente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experiência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visitação;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ainda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outros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eventos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especiais.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Em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todas as propostas, a palavra-chave é 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</w:rPr>
                    <w:t>experiência</w:t>
                  </w:r>
                  <w:r>
                    <w:rPr>
                      <w:color w:val="414042"/>
                    </w:rPr>
                    <w:t>. Nessa direção, merece destaque a sua política de inclusão, que não se separa da ideia de público </w:t>
                  </w:r>
                  <w:r>
                    <w:rPr>
                      <w:color w:val="414042"/>
                      <w:spacing w:val="-3"/>
                    </w:rPr>
                    <w:t>cativo, </w:t>
                  </w:r>
                  <w:r>
                    <w:rPr>
                      <w:color w:val="414042"/>
                    </w:rPr>
                    <w:t>como mostra um </w:t>
                  </w:r>
                  <w:r>
                    <w:rPr>
                      <w:color w:val="414042"/>
                    </w:rPr>
                    <w:t>de seus projetos,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</w:rPr>
                    <w:t>Grandes e Pequenos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, no qual as crianças de três a cinco anos e suas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famílias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frequentam semanalmente o Museu e dele se apropriam como seu. Vão para as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galerias,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brincam,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cantam,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dançam,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observam,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conversam,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expressam-se</w:t>
                  </w:r>
                  <w:r>
                    <w:rPr>
                      <w:color w:val="414042"/>
                      <w:spacing w:val="-10"/>
                    </w:rPr>
                    <w:t> </w:t>
                  </w:r>
                  <w:r>
                    <w:rPr>
                      <w:color w:val="414042"/>
                    </w:rPr>
                    <w:t>plasticamente.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 Museu cria uma ambientação cênica envolvente a cada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dia,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 forma que as crianças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“entrem”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no contexto das obras. Barco inflável, capas de chuva, rede de pesca e vários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tipos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peixes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crustáceos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plástico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serviram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mote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para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experiência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teatral</w:t>
                  </w:r>
                  <w:r>
                    <w:rPr>
                      <w:rFonts w:ascii="Trebuchet MS" w:hAnsi="Trebuchet MS" w:cs="Trebuchet MS" w:eastAsia="Trebuchet MS" w:hint="default"/>
                    </w:rPr>
                  </w:r>
                </w:p>
                <w:p>
                  <w:pPr>
                    <w:pStyle w:val="BodyText"/>
                    <w:spacing w:line="247" w:lineRule="auto"/>
                    <w:ind w:right="181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color w:val="414042"/>
                    </w:rPr>
                    <w:t>das crianças pequenas diante de uma obra que retratava pescadores em seu </w:t>
                  </w:r>
                  <w:r>
                    <w:rPr>
                      <w:color w:val="414042"/>
                      <w:spacing w:val="-3"/>
                    </w:rPr>
                    <w:t>bote, </w:t>
                  </w:r>
                  <w:r>
                    <w:rPr>
                      <w:color w:val="414042"/>
                      <w:spacing w:val="-3"/>
                    </w:rPr>
                  </w:r>
                  <w:r>
                    <w:rPr>
                      <w:rFonts w:ascii="Trebuchet MS" w:hAnsi="Trebuchet MS"/>
                      <w:color w:val="414042"/>
                    </w:rPr>
                    <w:t>puxando uma rede no 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mar. </w:t>
                  </w:r>
                  <w:r>
                    <w:rPr>
                      <w:rFonts w:ascii="Trebuchet MS" w:hAnsi="Trebuchet MS"/>
                      <w:color w:val="414042"/>
                      <w:spacing w:val="2"/>
                    </w:rPr>
                    <w:t>As </w:t>
                  </w:r>
                  <w:r>
                    <w:rPr>
                      <w:rFonts w:ascii="Trebuchet MS" w:hAnsi="Trebuchet MS"/>
                      <w:color w:val="414042"/>
                    </w:rPr>
                    <w:t>vivências (corporal, musical, plástica e narrativa) que </w:t>
                  </w:r>
                  <w:r>
                    <w:rPr>
                      <w:rFonts w:ascii="Trebuchet MS" w:hAnsi="Trebuchet MS"/>
                      <w:color w:val="414042"/>
                    </w:rPr>
                  </w:r>
                  <w:r>
                    <w:rPr>
                      <w:color w:val="414042"/>
                    </w:rPr>
                    <w:t>acompanharam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as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percepções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(visual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auditiva)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provocadas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pelo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quadro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pela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fala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do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/>
                      <w:color w:val="414042"/>
                    </w:rPr>
                    <w:t>mediador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formaram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uma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experiência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estética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memorável.</w:t>
                  </w:r>
                  <w:r>
                    <w:rPr>
                      <w:rFonts w:ascii="Trebuchet MS" w:hAnsi="Trebuchet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59.471252pt;width:362pt;height:65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 w:firstLine="283"/>
                    <w:jc w:val="left"/>
                  </w:pPr>
                  <w:r>
                    <w:rPr>
                      <w:color w:val="414042"/>
                    </w:rPr>
                    <w:t>Portanto, embora tenha um acervo que abriga obras antigas caracterizadas por sua não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interatividade,</w:t>
                  </w:r>
                  <w:r>
                    <w:rPr>
                      <w:color w:val="414042"/>
                      <w:spacing w:val="-7"/>
                    </w:rPr>
                    <w:t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6"/>
                    </w:rPr>
                    <w:t>Tate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</w:rPr>
                    <w:t>Britain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7"/>
                    </w:rPr>
                    <w:t> </w:t>
                  </w:r>
                  <w:r>
                    <w:rPr>
                      <w:color w:val="414042"/>
                    </w:rPr>
                    <w:t>procura</w:t>
                  </w:r>
                  <w:r>
                    <w:rPr>
                      <w:color w:val="414042"/>
                      <w:spacing w:val="-7"/>
                    </w:rPr>
                    <w:t> </w:t>
                  </w:r>
                  <w:r>
                    <w:rPr>
                      <w:color w:val="414042"/>
                      <w:spacing w:val="-4"/>
                    </w:rPr>
                    <w:t>reforçar,</w:t>
                  </w:r>
                  <w:r>
                    <w:rPr>
                      <w:color w:val="414042"/>
                      <w:spacing w:val="-7"/>
                    </w:rPr>
                    <w:t> </w:t>
                  </w:r>
                  <w:r>
                    <w:rPr>
                      <w:color w:val="414042"/>
                    </w:rPr>
                    <w:t>através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7"/>
                    </w:rPr>
                    <w:t> </w:t>
                  </w:r>
                  <w:r>
                    <w:rPr>
                      <w:color w:val="414042"/>
                    </w:rPr>
                    <w:t>seus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processos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mediáticos, </w:t>
                  </w:r>
                  <w:r>
                    <w:rPr>
                      <w:color w:val="414042"/>
                    </w:rPr>
                    <w:t>a perspectiva de acessibilidade; de museu como espaço de congregação e produção de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sentidos; espaço de criação. Winstanley (2007) chama esse papel híbrido dos museus de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</w:rPr>
                    <w:t>edutenimento </w:t>
                  </w:r>
                  <w:r>
                    <w:rPr>
                      <w:color w:val="414042"/>
                    </w:rPr>
                    <w:t>(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</w:rPr>
                    <w:t>edutainment = education +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</w:rPr>
                    <w:t>entertainment</w:t>
                  </w:r>
                  <w:r>
                    <w:rPr>
                      <w:color w:val="414042"/>
                      <w:spacing w:val="-3"/>
                    </w:rPr>
                    <w:t>). </w:t>
                  </w:r>
                  <w:r>
                    <w:rPr>
                      <w:color w:val="414042"/>
                    </w:rPr>
                    <w:t>Essa mesma perspectiva é </w:t>
                  </w:r>
                  <w:r>
                    <w:rPr>
                      <w:color w:val="414042"/>
                    </w:rPr>
                    <w:t>encontrada na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6"/>
                    </w:rPr>
                    <w:t>Tate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</w:rPr>
                    <w:t>Modern </w:t>
                  </w:r>
                  <w:r>
                    <w:rPr>
                      <w:color w:val="414042"/>
                    </w:rPr>
                    <w:t>– outro museu londrino que trago para nosso</w:t>
                  </w:r>
                  <w:r>
                    <w:rPr>
                      <w:color w:val="414042"/>
                      <w:spacing w:val="-32"/>
                    </w:rPr>
                    <w:t> </w:t>
                  </w:r>
                  <w:r>
                    <w:rPr>
                      <w:color w:val="414042"/>
                    </w:rPr>
                    <w:t>diálogo.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532.776245pt;width:357.95pt;height:54.2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8" w:firstLine="283"/>
                    <w:jc w:val="left"/>
                  </w:pPr>
                  <w:r>
                    <w:rPr>
                      <w:color w:val="414042"/>
                    </w:rPr>
                    <w:t>Nesse espaço museal a proposta educativa varia com cada </w:t>
                  </w:r>
                  <w:r>
                    <w:rPr>
                      <w:color w:val="414042"/>
                      <w:spacing w:val="-3"/>
                    </w:rPr>
                    <w:t>mediador, </w:t>
                  </w:r>
                  <w:r>
                    <w:rPr>
                      <w:color w:val="414042"/>
                    </w:rPr>
                    <w:t>mas </w:t>
                  </w:r>
                  <w:r>
                    <w:rPr>
                      <w:color w:val="414042"/>
                    </w:rPr>
                    <w:t>genericamente entendem que as crianças são mais sensíveis </w:t>
                  </w:r>
                  <w:r>
                    <w:rPr>
                      <w:color w:val="414042"/>
                      <w:spacing w:val="-5"/>
                    </w:rPr>
                    <w:t>e, </w:t>
                  </w:r>
                  <w:r>
                    <w:rPr>
                      <w:color w:val="414042"/>
                    </w:rPr>
                    <w:t>portanto, mais abertas </w:t>
                  </w:r>
                  <w:r>
                    <w:rPr>
                      <w:color w:val="414042"/>
                    </w:rPr>
                    <w:t>aos estímulos sensoriais. Por isso, em muitas de suas propostas para elas, partem do </w:t>
                  </w:r>
                  <w:r>
                    <w:rPr>
                      <w:rFonts w:ascii="Trebuchet MS" w:hAnsi="Trebuchet MS"/>
                      <w:color w:val="414042"/>
                    </w:rPr>
                    <w:t>corpo; vão para a experiência vivida; 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e, </w:t>
                  </w:r>
                  <w:r>
                    <w:rPr>
                      <w:rFonts w:ascii="Trebuchet MS" w:hAnsi="Trebuchet MS"/>
                      <w:color w:val="414042"/>
                    </w:rPr>
                    <w:t>por fim, o ambiente. Diferentemente da 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6"/>
                    </w:rPr>
                    <w:t>Tate 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</w:rPr>
                    <w:t>Britain</w:t>
                  </w:r>
                  <w:r>
                    <w:rPr>
                      <w:color w:val="414042"/>
                      <w:spacing w:val="-3"/>
                    </w:rPr>
                    <w:t>,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que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atua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o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tempo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todo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na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galeria,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na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6"/>
                    </w:rPr>
                    <w:t>Tate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</w:rPr>
                    <w:t>Modern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fazem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esse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preâmbulo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inicial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9080" w:h="12480"/>
          <w:pgMar w:top="680" w:bottom="280" w:left="1000" w:right="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4.356243pt;width:356.85pt;height:86.6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63"/>
                    <w:jc w:val="left"/>
                  </w:pPr>
                  <w:r>
                    <w:rPr>
                      <w:color w:val="414042"/>
                    </w:rPr>
                    <w:t>em salas especialmente destinadas ao público </w:t>
                  </w:r>
                  <w:r>
                    <w:rPr>
                      <w:color w:val="414042"/>
                      <w:spacing w:val="-3"/>
                    </w:rPr>
                    <w:t>infantil </w:t>
                  </w:r>
                  <w:r>
                    <w:rPr>
                      <w:color w:val="414042"/>
                    </w:rPr>
                    <w:t>e só depois as levam para as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galerias. Brincar de perceber os “círculos” e também as “bolas”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(esferas)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que temos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no corpo; em seguida nos objetos que estão dentro de um “saco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surpresa”,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podendo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brincar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então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com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diversas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esferas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círculos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diferentes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tamanhos,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cores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texturas;</w:t>
                  </w:r>
                  <w:r>
                    <w:rPr/>
                  </w:r>
                </w:p>
                <w:p>
                  <w:pPr>
                    <w:pStyle w:val="BodyText"/>
                    <w:spacing w:line="247" w:lineRule="auto"/>
                    <w:ind w:right="17"/>
                    <w:jc w:val="left"/>
                  </w:pP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depois, seguir pelo Museu procurando círculos nas obras de arte expostas, comentando- os, discutindo semelhanças e diferenças;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e,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ao final, ainda fazer uma atividade plástica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coletiva envolvendo esse mote – é um tipo de proposta oferecida nesse Museu londrino </w:t>
                  </w:r>
                  <w:r>
                    <w:rPr>
                      <w:color w:val="414042"/>
                    </w:rPr>
                    <w:t>para os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pequeninos.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25999pt;margin-top:35.373531pt;width:10.050pt;height:8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2"/>
                      <w:szCs w:val="12"/>
                    </w:rPr>
                  </w:pPr>
                  <w:r>
                    <w:rPr>
                      <w:rFonts w:ascii="Trebuchet MS"/>
                      <w:i/>
                      <w:color w:val="E6E7E8"/>
                      <w:sz w:val="12"/>
                    </w:rPr>
                  </w:r>
                  <w:r>
                    <w:rPr>
                      <w:rFonts w:ascii="Trebuchet MS"/>
                      <w:i/>
                      <w:color w:val="E6E7E8"/>
                      <w:spacing w:val="-17"/>
                      <w:sz w:val="12"/>
                      <w:shd w:fill="000000" w:color="auto" w:val="clear"/>
                    </w:rPr>
                    <w:t> </w:t>
                  </w:r>
                  <w:r>
                    <w:rPr>
                      <w:rFonts w:ascii="Trebuchet MS"/>
                      <w:i/>
                      <w:color w:val="E6E7E8"/>
                      <w:spacing w:val="7"/>
                      <w:sz w:val="12"/>
                      <w:shd w:fill="000000" w:color="auto" w:val="clear"/>
                    </w:rPr>
                    <w:t>90</w:t>
                  </w:r>
                  <w:r>
                    <w:rPr>
                      <w:rFonts w:ascii="Trebuchet MS"/>
                      <w:i/>
                      <w:color w:val="E6E7E8"/>
                      <w:spacing w:val="7"/>
                      <w:sz w:val="12"/>
                    </w:rPr>
                  </w:r>
                  <w:r>
                    <w:rPr>
                      <w:rFonts w:ascii="Trebuchet MS"/>
                      <w:spacing w:val="7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9.261246pt;width:358.15pt;height:162.2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 w:firstLine="283"/>
                    <w:jc w:val="left"/>
                  </w:pP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 Museu tem uma série de programas para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famílias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 comunidades, com o objetivo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maior de encorajar o aprendizado ativo e construir uma relação de segurança com a arte contemporânea, procurando explorar seus temas e ideias através da ludicidade.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Um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quiosque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disponibiliza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uma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espécie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cardápio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com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jogos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serem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escolhidos.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profissionais que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ali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trabalham devem explicar cada um 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avaliar,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pela idade e número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 pessoas do grupo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familiar,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qual é a melhor sugestão: existem “detetives de arte” 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“inspetores de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arte”,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que são mais investigativos; quebra-cabeças e dominós, que são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bem requisitados; ou jogos para </w:t>
                  </w:r>
                  <w:r>
                    <w:rPr>
                      <w:color w:val="414042"/>
                      <w:spacing w:val="-3"/>
                    </w:rPr>
                    <w:t>famílias </w:t>
                  </w:r>
                  <w:r>
                    <w:rPr>
                      <w:color w:val="414042"/>
                    </w:rPr>
                    <w:t>mais numerosas – propostas que</w:t>
                  </w:r>
                  <w:r>
                    <w:rPr>
                      <w:color w:val="414042"/>
                      <w:spacing w:val="-25"/>
                    </w:rPr>
                    <w:t> </w:t>
                  </w:r>
                  <w:r>
                    <w:rPr>
                      <w:color w:val="414042"/>
                    </w:rPr>
                    <w:t>privilegiam</w:t>
                  </w:r>
                  <w:r>
                    <w:rPr/>
                  </w:r>
                </w:p>
                <w:p>
                  <w:pPr>
                    <w:pStyle w:val="BodyText"/>
                    <w:spacing w:line="247" w:lineRule="auto"/>
                    <w:ind w:right="81"/>
                    <w:jc w:val="left"/>
                  </w:pPr>
                  <w:r>
                    <w:rPr>
                      <w:color w:val="414042"/>
                    </w:rPr>
                    <w:t>o desenvolvimento da observação e do olhar de forma lúdica e criativa, nas quais o papel da imaginação é destacado como sendo de máxima importância na constituição de sentidos e que, na maioria das vezes, acolhem diferentes respostas. Há ainda sofás e mesas com livros, ou com dispositivos eletrônicos e interativos; bem como diferentes </w:t>
                  </w:r>
                  <w:r>
                    <w:rPr>
                      <w:rFonts w:ascii="Trebuchet MS" w:hAnsi="Trebuchet MS"/>
                      <w:color w:val="414042"/>
                    </w:rPr>
                    <w:t>materiais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para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pessoas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registrarem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suas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experiências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no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Museu;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além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da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distribuição </w:t>
                  </w:r>
                  <w:r>
                    <w:rPr>
                      <w:rFonts w:ascii="Trebuchet MS" w:hAnsi="Trebuchet MS"/>
                      <w:color w:val="414042"/>
                    </w:rPr>
                    <w:t>permanente de propostas de atividades voltadas às obras da coleção que podem ser </w:t>
                  </w:r>
                  <w:r>
                    <w:rPr>
                      <w:color w:val="414042"/>
                    </w:rPr>
                    <w:t>feitas na galeria, ou em</w:t>
                  </w:r>
                  <w:r>
                    <w:rPr>
                      <w:color w:val="414042"/>
                      <w:spacing w:val="-29"/>
                    </w:rPr>
                    <w:t> </w:t>
                  </w:r>
                  <w:r>
                    <w:rPr>
                      <w:color w:val="414042"/>
                    </w:rPr>
                    <w:t>casa.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9.766235pt;width:361.6pt;height:129.8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 w:firstLine="283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Vários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museus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brasileiros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têm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estruturado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seus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setores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educativos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forma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acolher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o público </w:t>
                  </w:r>
                  <w:r>
                    <w:rPr>
                      <w:color w:val="414042"/>
                      <w:spacing w:val="-3"/>
                    </w:rPr>
                    <w:t>infantil, </w:t>
                  </w:r>
                  <w:r>
                    <w:rPr>
                      <w:color w:val="414042"/>
                    </w:rPr>
                    <w:t>embora não sejam todos os que recebam crianças pequenas. Parece </w:t>
                  </w:r>
                  <w:r>
                    <w:rPr>
                      <w:color w:val="414042"/>
                    </w:rPr>
                    <w:t>que isso se dá porque, no que concerne ao atendimento aos grupos escolares, nos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museus em geral, podemos encontrar basicamente duas posturas que refletem a relação deste com a criança: aquela na qual parecem solicitar mais a participação das crianças </w:t>
                  </w:r>
                  <w:r>
                    <w:rPr>
                      <w:color w:val="414042"/>
                    </w:rPr>
                    <w:t>em</w:t>
                  </w:r>
                  <w:r>
                    <w:rPr>
                      <w:color w:val="414042"/>
                      <w:spacing w:val="-8"/>
                    </w:rPr>
                    <w:t> </w:t>
                  </w:r>
                  <w:r>
                    <w:rPr>
                      <w:color w:val="414042"/>
                    </w:rPr>
                    <w:t>sua</w:t>
                  </w:r>
                  <w:r>
                    <w:rPr>
                      <w:color w:val="414042"/>
                      <w:spacing w:val="-8"/>
                    </w:rPr>
                    <w:t> </w:t>
                  </w:r>
                  <w:r>
                    <w:rPr>
                      <w:color w:val="414042"/>
                    </w:rPr>
                    <w:t>dimensão</w:t>
                  </w:r>
                  <w:r>
                    <w:rPr>
                      <w:color w:val="414042"/>
                      <w:spacing w:val="-8"/>
                    </w:rPr>
                    <w:t> </w:t>
                  </w:r>
                  <w:r>
                    <w:rPr>
                      <w:color w:val="414042"/>
                    </w:rPr>
                    <w:t>imaginativa,</w:t>
                  </w:r>
                  <w:r>
                    <w:rPr>
                      <w:color w:val="414042"/>
                      <w:spacing w:val="-8"/>
                    </w:rPr>
                    <w:t> </w:t>
                  </w:r>
                  <w:r>
                    <w:rPr>
                      <w:color w:val="414042"/>
                    </w:rPr>
                    <w:t>dando-as</w:t>
                  </w:r>
                  <w:r>
                    <w:rPr>
                      <w:color w:val="414042"/>
                      <w:spacing w:val="-8"/>
                    </w:rPr>
                    <w:t> </w:t>
                  </w:r>
                  <w:r>
                    <w:rPr>
                      <w:color w:val="414042"/>
                    </w:rPr>
                    <w:t>oportunidade</w:t>
                  </w:r>
                  <w:r>
                    <w:rPr>
                      <w:color w:val="414042"/>
                      <w:spacing w:val="-8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8"/>
                    </w:rPr>
                    <w:t> </w:t>
                  </w:r>
                  <w:r>
                    <w:rPr>
                      <w:color w:val="414042"/>
                    </w:rPr>
                    <w:t>experimentar,</w:t>
                  </w:r>
                  <w:r>
                    <w:rPr>
                      <w:color w:val="414042"/>
                      <w:spacing w:val="-8"/>
                    </w:rPr>
                    <w:t> </w:t>
                  </w:r>
                  <w:r>
                    <w:rPr>
                      <w:color w:val="414042"/>
                    </w:rPr>
                    <w:t>testar</w:t>
                  </w:r>
                  <w:r>
                    <w:rPr>
                      <w:color w:val="414042"/>
                      <w:spacing w:val="-8"/>
                    </w:rPr>
                    <w:t> </w:t>
                  </w:r>
                  <w:r>
                    <w:rPr>
                      <w:color w:val="414042"/>
                    </w:rPr>
                    <w:t>hipóteses,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falar,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perguntar,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ao mesmo tempo em que são desafiadas a problematizarem suas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descobertas, recebendo informações que desestabilizam as aparentes certezas – como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os exemplos supracitados; e uma segunda, que privilegia um conhecimento exterior à </w:t>
                  </w:r>
                  <w:r>
                    <w:rPr>
                      <w:color w:val="414042"/>
                    </w:rPr>
                    <w:t>criança e que se concentra em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</w:rPr>
                    <w:t>transmitir </w:t>
                  </w:r>
                  <w:r>
                    <w:rPr>
                      <w:color w:val="414042"/>
                    </w:rPr>
                    <w:t>informações, alicerçadas em conhecimentos </w:t>
                  </w:r>
                  <w:r>
                    <w:rPr>
                      <w:color w:val="414042"/>
                    </w:rPr>
                    <w:t>de História ou, em muitos casos, buscando uma fala </w:t>
                  </w:r>
                  <w:r>
                    <w:rPr>
                      <w:color w:val="414042"/>
                      <w:spacing w:val="-3"/>
                    </w:rPr>
                    <w:t>ligada </w:t>
                  </w:r>
                  <w:r>
                    <w:rPr>
                      <w:color w:val="414042"/>
                    </w:rPr>
                    <w:t>aos conteúdos programáticos.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Certamente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essa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segunda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opção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dificulta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acesso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pequeninos.</w:t>
                  </w:r>
                  <w:r>
                    <w:rPr>
                      <w:rFonts w:ascii="Trebuchet MS" w:hAnsi="Trebuchet MS" w:cs="Trebuchet MS" w:eastAsia="Trebuchet MS" w:hint="default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37.871246pt;width:344pt;height:54.2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 w:firstLine="283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/>
                      <w:color w:val="414042"/>
                    </w:rPr>
                    <w:t>Mas o que dizem as próprias crianças sobre isso? Flores (2007) reuniu grupos de escolares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  <w:spacing w:val="-7"/>
                    </w:rPr>
                    <w:t>9,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  <w:spacing w:val="-3"/>
                    </w:rPr>
                    <w:t>10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anos,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um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colégio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particular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no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Rio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Janeiro,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com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experiência </w:t>
                  </w:r>
                  <w:r>
                    <w:rPr>
                      <w:rFonts w:ascii="Trebuchet MS" w:hAnsi="Trebuchet MS"/>
                      <w:color w:val="414042"/>
                    </w:rPr>
                  </w:r>
                  <w:r>
                    <w:rPr>
                      <w:color w:val="414042"/>
                    </w:rPr>
                    <w:t>prévia em visitação de museus, e investigou o que eles achavam sobre as mediações que tinham experienciado nos diferentes espaços museias. Só para destacar alguns </w:t>
                  </w:r>
                  <w:r>
                    <w:rPr>
                      <w:rFonts w:ascii="Trebuchet MS" w:hAnsi="Trebuchet MS"/>
                      <w:color w:val="414042"/>
                    </w:rPr>
                    <w:t>comentários:</w:t>
                  </w:r>
                  <w:r>
                    <w:rPr>
                      <w:rFonts w:ascii="Trebuchet MS" w:hAnsi="Trebuchet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0.376251pt;width:362.05pt;height:54.2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20" w:right="278" w:firstLine="283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z w:val="18"/>
                      <w:szCs w:val="18"/>
                    </w:rPr>
                    <w:t>João Vitor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pacing w:val="-4"/>
                      <w:sz w:val="18"/>
                      <w:szCs w:val="18"/>
                    </w:rPr>
                    <w:t>(4ª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z w:val="18"/>
                      <w:szCs w:val="18"/>
                    </w:rPr>
                    <w:t>série)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z w:val="18"/>
                      <w:szCs w:val="18"/>
                    </w:rPr>
                    <w:t>–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Quando o guia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fala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é chatão.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4"/>
                      <w:sz w:val="18"/>
                      <w:szCs w:val="18"/>
                    </w:rPr>
                    <w:t>Ele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fala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um tempão e depois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gente tem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que gravar tudo!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4"/>
                      <w:sz w:val="18"/>
                      <w:szCs w:val="18"/>
                    </w:rPr>
                    <w:t>Ele fala,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gente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fica umas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três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horas no museu!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4"/>
                      <w:sz w:val="18"/>
                      <w:szCs w:val="18"/>
                    </w:rPr>
                    <w:t>Ele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fica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falando umas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três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horas no museu. Não deixa 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gente ver!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Quando 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gente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vê,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12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“Isso</w:t>
                  </w:r>
                  <w:r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r>
                </w:p>
                <w:p>
                  <w:pPr>
                    <w:spacing w:line="247" w:lineRule="auto" w:before="0"/>
                    <w:ind w:left="20" w:right="17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daqui é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tarará,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2"/>
                      <w:sz w:val="18"/>
                      <w:szCs w:val="18"/>
                    </w:rPr>
                    <w:t>tarará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6"/>
                      <w:sz w:val="18"/>
                      <w:szCs w:val="18"/>
                    </w:rPr>
                    <w:t>tarará.”.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Não dá nem espaço pra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gente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6"/>
                      <w:sz w:val="18"/>
                      <w:szCs w:val="18"/>
                    </w:rPr>
                    <w:t>ver.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Já sai falando tudo 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não dá pra gravar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10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nada!</w:t>
                  </w:r>
                  <w:r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62.881226pt;width:347.05pt;height:21.8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303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z w:val="18"/>
                      <w:szCs w:val="18"/>
                    </w:rPr>
                    <w:t>Beatriz Melo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pacing w:val="-3"/>
                      <w:sz w:val="18"/>
                      <w:szCs w:val="18"/>
                    </w:rPr>
                    <w:t>(3ª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z w:val="18"/>
                      <w:szCs w:val="18"/>
                    </w:rPr>
                    <w:t>série)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z w:val="18"/>
                      <w:szCs w:val="18"/>
                    </w:rPr>
                    <w:t>–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Uma coisa que eu não gosto e que a maioria das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24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pessoas</w:t>
                  </w:r>
                  <w:r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i/>
                      <w:color w:val="414042"/>
                      <w:spacing w:val="-3"/>
                      <w:sz w:val="18"/>
                    </w:rPr>
                    <w:t>falou </w:t>
                  </w:r>
                  <w:r>
                    <w:rPr>
                      <w:rFonts w:ascii="Trebuchet MS" w:hAnsi="Trebuchet MS"/>
                      <w:i/>
                      <w:color w:val="414042"/>
                      <w:sz w:val="18"/>
                    </w:rPr>
                    <w:t>é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z w:val="18"/>
                    </w:rPr>
                    <w:t>que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  <w:sz w:val="18"/>
                    </w:rPr>
                    <w:t> tem </w:t>
                  </w:r>
                  <w:r>
                    <w:rPr>
                      <w:rFonts w:ascii="Trebuchet MS" w:hAnsi="Trebuchet MS"/>
                      <w:i/>
                      <w:color w:val="414042"/>
                      <w:sz w:val="18"/>
                    </w:rPr>
                    <w:t>que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z w:val="18"/>
                    </w:rPr>
                    <w:t>ficar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z w:val="18"/>
                    </w:rPr>
                    <w:t>escutando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z w:val="18"/>
                    </w:rPr>
                    <w:t>o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z w:val="18"/>
                    </w:rPr>
                    <w:t>guia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z w:val="18"/>
                    </w:rPr>
                    <w:t>e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z w:val="18"/>
                    </w:rPr>
                    <w:t>também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z w:val="18"/>
                    </w:rPr>
                    <w:t>não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z w:val="18"/>
                    </w:rPr>
                    <w:t>pode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z w:val="18"/>
                    </w:rPr>
                    <w:t>tocar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z w:val="18"/>
                    </w:rPr>
                    <w:t>nas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z w:val="18"/>
                    </w:rPr>
                    <w:t>coisas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9"/>
                      <w:sz w:val="18"/>
                    </w:rPr>
                    <w:t>(...).</w:t>
                  </w:r>
                  <w:r>
                    <w:rPr>
                      <w:rFonts w:ascii="Trebuchet MS" w:hAnsi="Trebuchet MS"/>
                      <w:spacing w:val="-9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9080" w:h="12480"/>
          <w:pgMar w:top="680" w:bottom="280" w:left="280" w:right="10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91101pt;margin-top:34.356243pt;width:356pt;height:32.6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20" w:right="17" w:firstLine="283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z w:val="18"/>
                      <w:szCs w:val="18"/>
                    </w:rPr>
                    <w:t>Aymara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pacing w:val="-3"/>
                      <w:sz w:val="18"/>
                      <w:szCs w:val="18"/>
                    </w:rPr>
                    <w:t> (3ª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z w:val="18"/>
                      <w:szCs w:val="18"/>
                    </w:rPr>
                    <w:t>série)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z w:val="18"/>
                      <w:szCs w:val="18"/>
                    </w:rPr>
                    <w:t>–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Eu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acho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legal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que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a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gente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aprende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várias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coisas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e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4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eu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acho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chato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três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coisas: ouvir o guia, não poder ficar tocando nas coisas, nem passar das linhas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marcadas.</w:t>
                  </w:r>
                  <w:r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994995pt;margin-top:35.373531pt;width:9.7pt;height:8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2"/>
                      <w:szCs w:val="12"/>
                    </w:rPr>
                  </w:pPr>
                  <w:r>
                    <w:rPr>
                      <w:rFonts w:ascii="Trebuchet MS"/>
                      <w:i/>
                      <w:color w:val="E6E7E8"/>
                      <w:sz w:val="12"/>
                    </w:rPr>
                  </w:r>
                  <w:r>
                    <w:rPr>
                      <w:rFonts w:ascii="Trebuchet MS"/>
                      <w:i/>
                      <w:color w:val="E6E7E8"/>
                      <w:spacing w:val="-17"/>
                      <w:sz w:val="12"/>
                      <w:shd w:fill="000000" w:color="auto" w:val="clear"/>
                    </w:rPr>
                    <w:t> </w:t>
                  </w:r>
                  <w:r>
                    <w:rPr>
                      <w:rFonts w:ascii="Trebuchet MS"/>
                      <w:i/>
                      <w:color w:val="E6E7E8"/>
                      <w:spacing w:val="4"/>
                      <w:sz w:val="12"/>
                      <w:shd w:fill="000000" w:color="auto" w:val="clear"/>
                    </w:rPr>
                    <w:t>91</w:t>
                  </w:r>
                  <w:r>
                    <w:rPr>
                      <w:rFonts w:ascii="Trebuchet MS"/>
                      <w:i/>
                      <w:color w:val="E6E7E8"/>
                      <w:spacing w:val="4"/>
                      <w:sz w:val="12"/>
                    </w:rPr>
                  </w:r>
                  <w:r>
                    <w:rPr>
                      <w:rFonts w:ascii="Trebuchet MS"/>
                      <w:spacing w:val="4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1101pt;margin-top:75.261246pt;width:348.1pt;height:32.6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20" w:right="17" w:firstLine="283"/>
                    <w:jc w:val="both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z w:val="18"/>
                      <w:szCs w:val="18"/>
                    </w:rPr>
                    <w:t>Clara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pacing w:val="-3"/>
                      <w:sz w:val="18"/>
                      <w:szCs w:val="18"/>
                    </w:rPr>
                    <w:t>(3ª </w:t>
                  </w: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z w:val="18"/>
                      <w:szCs w:val="18"/>
                    </w:rPr>
                    <w:t>série)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z w:val="18"/>
                      <w:szCs w:val="18"/>
                    </w:rPr>
                    <w:t>–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Eu adoro quando pode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6"/>
                      <w:sz w:val="18"/>
                      <w:szCs w:val="18"/>
                    </w:rPr>
                    <w:t>mexer,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fazer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coisas no museu e não gosto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que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na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maioria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das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vezes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não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pode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tocar,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e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você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chega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perto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finge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que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vai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tocar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aí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já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falam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“Não pode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tocar!”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(Fazendo uma cara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6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feia.)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1101pt;margin-top:116.166245pt;width:344.85pt;height:43.4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 w:firstLine="283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informação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exterior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que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parece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ignorar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opinião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daquele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que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contempla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causa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incômodo.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Também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as crianças mostram que seus cinco sentidos estão aguçados na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visitação – e não apenas os olhos que veem os objetos, ou os ouvidos que escutam 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mediador.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considerarmos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crianças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menores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isso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fica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ainda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mais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evidenciado.</w:t>
                  </w:r>
                  <w:r>
                    <w:rPr>
                      <w:rFonts w:ascii="Trebuchet MS" w:hAnsi="Trebuchet MS" w:cs="Trebuchet MS" w:eastAsia="Trebuchet MS" w:hint="default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1101pt;margin-top:167.871246pt;width:352.6pt;height:86.6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 w:firstLine="283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Young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(2007)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destaca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que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mais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importante,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processos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fruição,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é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que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todas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as crianças, de qualquer nível de </w:t>
                  </w:r>
                  <w:r>
                    <w:rPr>
                      <w:color w:val="414042"/>
                      <w:spacing w:val="-3"/>
                    </w:rPr>
                    <w:t>habilidade, </w:t>
                  </w:r>
                  <w:r>
                    <w:rPr>
                      <w:color w:val="414042"/>
                    </w:rPr>
                    <w:t>devem </w:t>
                  </w:r>
                  <w:r>
                    <w:rPr>
                      <w:color w:val="414042"/>
                      <w:spacing w:val="-3"/>
                    </w:rPr>
                    <w:t>sentir-se </w:t>
                  </w:r>
                  <w:r>
                    <w:rPr>
                      <w:color w:val="414042"/>
                    </w:rPr>
                    <w:t>convidadas a participar. </w:t>
                  </w:r>
                  <w:r>
                    <w:rPr>
                      <w:color w:val="414042"/>
                    </w:rPr>
                    <w:t>Para isso, costuma dizer aos grupos que cada um deve </w:t>
                  </w:r>
                  <w:r>
                    <w:rPr>
                      <w:color w:val="414042"/>
                      <w:spacing w:val="-3"/>
                    </w:rPr>
                    <w:t>envolver-se </w:t>
                  </w:r>
                  <w:r>
                    <w:rPr>
                      <w:color w:val="414042"/>
                    </w:rPr>
                    <w:t>com a exposição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“do nosso jeito pessoal/particular uma vez que todos vamos olhá-la através de nossos </w:t>
                  </w:r>
                  <w:r>
                    <w:rPr>
                      <w:color w:val="414042"/>
                    </w:rPr>
                    <w:t>próprios olhos; mas se partilharmos nossas percepções individuais, então esta imagem vai ter um sentido mais acurado para nós na medida em que aprendemos com as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observações dos outros”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(p.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2)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– e assim ampliam-se as possibilidades de cada um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“expressar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suas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próprias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ideias,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valores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sentimentos”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(idem).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1101pt;margin-top:262.776245pt;width:358.9pt;height:65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343" w:firstLine="283"/>
                    <w:jc w:val="left"/>
                  </w:pPr>
                  <w:r>
                    <w:rPr>
                      <w:rFonts w:ascii="Trebuchet MS" w:hAnsi="Trebuchet MS"/>
                      <w:color w:val="414042"/>
                    </w:rPr>
                    <w:t>A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questão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que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se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coloca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para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ela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é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como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levar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diálogo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  <w:spacing w:val="-3"/>
                    </w:rPr>
                    <w:t>adiante;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desafio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maior </w:t>
                  </w:r>
                  <w:r>
                    <w:rPr>
                      <w:rFonts w:ascii="Trebuchet MS" w:hAnsi="Trebuchet MS"/>
                      <w:color w:val="414042"/>
                    </w:rPr>
                  </w:r>
                  <w:r>
                    <w:rPr>
                      <w:color w:val="414042"/>
                    </w:rPr>
                    <w:t>é saber perguntar e </w:t>
                  </w:r>
                  <w:r>
                    <w:rPr>
                      <w:color w:val="414042"/>
                      <w:spacing w:val="-3"/>
                    </w:rPr>
                    <w:t>ouvir. </w:t>
                  </w:r>
                  <w:r>
                    <w:rPr>
                      <w:color w:val="414042"/>
                    </w:rPr>
                    <w:t>Sublinha que crianças fazem perguntas inesperadas </w:t>
                  </w:r>
                  <w:r>
                    <w:rPr>
                      <w:color w:val="414042"/>
                      <w:spacing w:val="-5"/>
                    </w:rPr>
                    <w:t>e, </w:t>
                  </w:r>
                  <w:r>
                    <w:rPr>
                      <w:color w:val="414042"/>
                    </w:rPr>
                    <w:t>se </w:t>
                  </w:r>
                  <w:r>
                    <w:rPr>
                      <w:color w:val="414042"/>
                    </w:rPr>
                    <w:t>não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satisfeitas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com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as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respostas,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insistem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na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questão.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Por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isso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defende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que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seja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tão</w:t>
                  </w:r>
                  <w:r>
                    <w:rPr/>
                  </w:r>
                </w:p>
                <w:p>
                  <w:pPr>
                    <w:pStyle w:val="BodyText"/>
                    <w:spacing w:line="247" w:lineRule="auto"/>
                    <w:ind w:right="17"/>
                    <w:jc w:val="left"/>
                  </w:pPr>
                  <w:r>
                    <w:rPr>
                      <w:color w:val="414042"/>
                    </w:rPr>
                    <w:t>importante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que,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um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lado,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saibamos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máximo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sobre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aquilo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que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iremos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explorar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com </w:t>
                  </w:r>
                  <w:r>
                    <w:rPr>
                      <w:color w:val="414042"/>
                    </w:rPr>
                    <w:t>elas; de outro, possamos favorecer seu processo imaginativo, respeitando seu tempo e sua</w:t>
                  </w:r>
                  <w:r>
                    <w:rPr>
                      <w:color w:val="414042"/>
                      <w:spacing w:val="1"/>
                    </w:rPr>
                    <w:t> </w:t>
                  </w:r>
                  <w:r>
                    <w:rPr>
                      <w:color w:val="414042"/>
                      <w:spacing w:val="-3"/>
                    </w:rPr>
                    <w:t>fala.</w:t>
                  </w:r>
                  <w:r>
                    <w:rPr>
                      <w:spacing w:val="-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1101pt;margin-top:336.081238pt;width:354.45pt;height:65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8" w:firstLine="283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Para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Hosak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(2007),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objetivo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mediador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é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abrir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perguntas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que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ajudem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explorar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os objetos de forma a despertar o olhar do contemplador; fazer da visita um momento prazeroso que suscite o desejo de o espectador voltar ao museu. Nos museus de arte, por </w:t>
                  </w:r>
                  <w:r>
                    <w:rPr>
                      <w:color w:val="414042"/>
                      <w:spacing w:val="-3"/>
                    </w:rPr>
                    <w:t>exemplo, </w:t>
                  </w:r>
                  <w:r>
                    <w:rPr>
                      <w:color w:val="414042"/>
                    </w:rPr>
                    <w:t>não se trata de dar aulas sobre o </w:t>
                  </w:r>
                  <w:r>
                    <w:rPr>
                      <w:color w:val="414042"/>
                      <w:spacing w:val="-4"/>
                    </w:rPr>
                    <w:t>pintor, </w:t>
                  </w:r>
                  <w:r>
                    <w:rPr>
                      <w:color w:val="414042"/>
                    </w:rPr>
                    <w:t>sobre a pintura, ou mesmo de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História da Arte. “O desafio é fazer a criança penetrar na pintura, e imaginação é a palavra-chave para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isso”,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diz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3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ela.</w:t>
                  </w:r>
                  <w:r>
                    <w:rPr>
                      <w:rFonts w:ascii="Trebuchet MS" w:hAnsi="Trebuchet MS" w:cs="Trebuchet MS" w:eastAsia="Trebuchet MS" w:hint="default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1101pt;margin-top:409.38623pt;width:353.15pt;height:54.2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 w:firstLine="283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/>
                      <w:color w:val="414042"/>
                    </w:rPr>
                    <w:t>Na mesma linha que Flores </w:t>
                  </w:r>
                  <w:r>
                    <w:rPr>
                      <w:rFonts w:ascii="Trebuchet MS" w:hAnsi="Trebuchet MS"/>
                      <w:color w:val="414042"/>
                      <w:spacing w:val="-3"/>
                    </w:rPr>
                    <w:t>(op. 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cit.), </w:t>
                  </w:r>
                  <w:r>
                    <w:rPr>
                      <w:rFonts w:ascii="Trebuchet MS" w:hAnsi="Trebuchet MS"/>
                      <w:color w:val="414042"/>
                    </w:rPr>
                    <w:t>Ganzer (2007) também investigou a opinião </w:t>
                  </w:r>
                  <w:r>
                    <w:rPr>
                      <w:rFonts w:ascii="Trebuchet MS" w:hAnsi="Trebuchet MS"/>
                      <w:color w:val="414042"/>
                    </w:rPr>
                    <w:t>de crianças, mas as de sete a dez anos, da rede pública do Rio Grande do Sul, majoritariamente sem experiências museias anteriores. Indagando se a menina Luiza, </w:t>
                  </w:r>
                  <w:r>
                    <w:rPr>
                      <w:color w:val="414042"/>
                    </w:rPr>
                    <w:t>que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acabara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visitar</w:t>
                  </w:r>
                  <w:r>
                    <w:rPr>
                      <w:color w:val="414042"/>
                      <w:spacing w:val="-3"/>
                    </w:rPr>
                    <w:t> </w:t>
                  </w:r>
                  <w:r>
                    <w:rPr>
                      <w:color w:val="414042"/>
                    </w:rPr>
                    <w:t>um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museu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arte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pela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primeira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vez,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achava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que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deveria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mudar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/>
                      <w:color w:val="414042"/>
                    </w:rPr>
                    <w:t>alguma coisa na mediação </w:t>
                  </w:r>
                  <w:r>
                    <w:rPr>
                      <w:rFonts w:ascii="Trebuchet MS" w:hAnsi="Trebuchet MS"/>
                      <w:color w:val="414042"/>
                      <w:spacing w:val="-3"/>
                    </w:rPr>
                    <w:t>feita, </w:t>
                  </w:r>
                  <w:r>
                    <w:rPr>
                      <w:rFonts w:ascii="Trebuchet MS" w:hAnsi="Trebuchet MS"/>
                      <w:color w:val="414042"/>
                    </w:rPr>
                    <w:t>ela prontamente</w:t>
                  </w:r>
                  <w:r>
                    <w:rPr>
                      <w:rFonts w:ascii="Trebuchet MS" w:hAnsi="Trebuchet MS"/>
                      <w:color w:val="414042"/>
                      <w:spacing w:val="-3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respondeu:</w:t>
                  </w:r>
                  <w:r>
                    <w:rPr>
                      <w:rFonts w:ascii="Trebuchet MS" w:hAnsi="Trebuchet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66096pt;margin-top:471.891235pt;width:224.15pt;height:11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z w:val="18"/>
                      <w:szCs w:val="18"/>
                    </w:rPr>
                    <w:t>Luisa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z w:val="18"/>
                      <w:szCs w:val="18"/>
                    </w:rPr>
                    <w:t>–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Ser mais apreciado.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6"/>
                      <w:sz w:val="18"/>
                      <w:szCs w:val="18"/>
                    </w:rPr>
                    <w:t>Ter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mais tempo para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27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4"/>
                      <w:sz w:val="18"/>
                      <w:szCs w:val="18"/>
                    </w:rPr>
                    <w:t>olhar.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66096pt;margin-top:491.196259pt;width:137.050pt;height:11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spacing w:line="206" w:lineRule="exact" w:before="0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z w:val="18"/>
                      <w:szCs w:val="18"/>
                    </w:rPr>
                    <w:t>Adriana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z w:val="18"/>
                      <w:szCs w:val="18"/>
                    </w:rPr>
                    <w:t>–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Mais tempo para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8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olhar?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1101pt;margin-top:510.501251pt;width:347.5pt;height:21.8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20" w:right="17" w:firstLine="283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b/>
                      <w:bCs/>
                      <w:color w:val="414042"/>
                      <w:sz w:val="18"/>
                      <w:szCs w:val="18"/>
                    </w:rPr>
                    <w:t>Luisa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z w:val="18"/>
                      <w:szCs w:val="18"/>
                    </w:rPr>
                    <w:t>–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  <w:sz w:val="18"/>
                      <w:szCs w:val="18"/>
                    </w:rPr>
                    <w:t>É,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é que eu começava a olhar uma coisa que me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interessava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e já tinha que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olhar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  <w:sz w:val="18"/>
                      <w:szCs w:val="18"/>
                    </w:rPr>
                    <w:t>outra,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z w:val="18"/>
                      <w:szCs w:val="18"/>
                    </w:rPr>
                    <w:t>fica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13"/>
                      <w:sz w:val="18"/>
                      <w:szCs w:val="1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4"/>
                      <w:sz w:val="18"/>
                      <w:szCs w:val="18"/>
                    </w:rPr>
                    <w:t>difícil.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1101pt;margin-top:540.606262pt;width:352.05pt;height:43.4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 w:firstLine="283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fruição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criação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cada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sujeito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necessita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um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tempo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próprio,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  <w:spacing w:val="-3"/>
                    </w:rPr>
                    <w:t>singular.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mais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uma vez, em se tratando de crianças pequenas, isso fica mais evidenciado.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Tomando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</w:r>
                  <w:r>
                    <w:rPr>
                      <w:color w:val="414042"/>
                    </w:rPr>
                    <w:t>por esse prisma, podemos colocar em cheque a perspectiva da pressa, tão frequente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9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grupos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9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escolares.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9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Fisher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9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(2007)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9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critica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9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9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caráter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9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eminentemente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9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“consumista”</w:t>
                  </w:r>
                  <w:r>
                    <w:rPr>
                      <w:rFonts w:ascii="Trebuchet MS" w:hAnsi="Trebuchet MS" w:cs="Trebuchet MS" w:eastAsia="Trebuchet MS" w:hint="default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9080" w:h="12480"/>
          <w:pgMar w:top="680" w:bottom="280" w:left="1000" w:right="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4.356243pt;width:356.55pt;height:108.2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94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color w:val="414042"/>
                    </w:rPr>
                    <w:t>dessas visitas, argumentando que, assim, os grupos não veem o museu, mas aquilo que está exposto; de forma isolada, descontextualizada. E enfrenta a questão,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perguntando: devemos fazer tudo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“consumível”,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assumindo que esse é o novo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2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modelo</w:t>
                  </w:r>
                  <w:r>
                    <w:rPr>
                      <w:rFonts w:ascii="Trebuchet MS" w:hAnsi="Trebuchet MS" w:cs="Trebuchet MS" w:eastAsia="Trebuchet MS" w:hint="default"/>
                    </w:rPr>
                  </w:r>
                </w:p>
                <w:p>
                  <w:pPr>
                    <w:pStyle w:val="BodyText"/>
                    <w:spacing w:line="247" w:lineRule="auto"/>
                    <w:ind w:right="17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/>
                      <w:color w:val="414042"/>
                    </w:rPr>
                    <w:t>da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sociedade?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Para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ela,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deve-se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atentar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para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qualidade: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observação;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escuta;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 </w:t>
                  </w:r>
                  <w:r>
                    <w:rPr>
                      <w:rFonts w:ascii="Trebuchet MS" w:hAnsi="Trebuchet MS"/>
                      <w:color w:val="414042"/>
                    </w:rPr>
                  </w:r>
                  <w:r>
                    <w:rPr>
                      <w:color w:val="414042"/>
                    </w:rPr>
                    <w:t>questionamento; de possibilidade de </w:t>
                  </w:r>
                  <w:r>
                    <w:rPr>
                      <w:color w:val="414042"/>
                      <w:spacing w:val="-3"/>
                    </w:rPr>
                    <w:t>aprofundamento... </w:t>
                  </w:r>
                  <w:r>
                    <w:rPr>
                      <w:color w:val="414042"/>
                    </w:rPr>
                    <w:t>Entretanto, a autora defende </w:t>
                  </w:r>
                  <w:r>
                    <w:rPr>
                      <w:color w:val="414042"/>
                    </w:rPr>
                    <w:t>que não se trata de elitizar as aproximações com os objetos museais, querendo trazer ao público comum as discussões dos especialistas, mas de enfrentar a necessidade de </w:t>
                  </w:r>
                  <w:r>
                    <w:rPr>
                      <w:rFonts w:ascii="Trebuchet MS" w:hAnsi="Trebuchet MS"/>
                      <w:color w:val="414042"/>
                    </w:rPr>
                  </w:r>
                  <w:r>
                    <w:rPr>
                      <w:rFonts w:ascii="Trebuchet MS" w:hAnsi="Trebuchet MS"/>
                      <w:color w:val="414042"/>
                    </w:rPr>
                    <w:t>se criar novos métodos de aproximação: conseguir criar questões mais pertinentes; </w:t>
                  </w:r>
                  <w:r>
                    <w:rPr>
                      <w:color w:val="414042"/>
                    </w:rPr>
                  </w:r>
                  <w:r>
                    <w:rPr>
                      <w:color w:val="414042"/>
                    </w:rPr>
                    <w:t>usar a nova tecnologia de forma criativa; e envolver o contemplador de forma que a </w:t>
                  </w:r>
                  <w:r>
                    <w:rPr>
                      <w:rFonts w:ascii="Trebuchet MS" w:hAnsi="Trebuchet MS"/>
                      <w:color w:val="414042"/>
                    </w:rPr>
                    <w:t>experiência seja </w:t>
                  </w:r>
                  <w:r>
                    <w:rPr>
                      <w:rFonts w:ascii="Trebuchet MS" w:hAnsi="Trebuchet MS"/>
                      <w:color w:val="414042"/>
                      <w:spacing w:val="-3"/>
                    </w:rPr>
                    <w:t>marcante, </w:t>
                  </w:r>
                  <w:r>
                    <w:rPr>
                      <w:rFonts w:ascii="Trebuchet MS" w:hAnsi="Trebuchet MS"/>
                      <w:color w:val="414042"/>
                    </w:rPr>
                    <w:t>fique</w:t>
                  </w:r>
                  <w:r>
                    <w:rPr>
                      <w:rFonts w:ascii="Trebuchet MS" w:hAnsi="Trebuchet MS"/>
                      <w:color w:val="414042"/>
                      <w:spacing w:val="-11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retida...</w:t>
                  </w:r>
                  <w:r>
                    <w:rPr>
                      <w:rFonts w:ascii="Trebuchet MS" w:hAnsi="Trebuchet MS"/>
                      <w:spacing w:val="-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25999pt;margin-top:35.373531pt;width:9.85pt;height:8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2"/>
                      <w:szCs w:val="12"/>
                    </w:rPr>
                  </w:pPr>
                  <w:r>
                    <w:rPr>
                      <w:rFonts w:ascii="Trebuchet MS"/>
                      <w:i/>
                      <w:color w:val="E6E7E8"/>
                      <w:sz w:val="12"/>
                    </w:rPr>
                  </w:r>
                  <w:r>
                    <w:rPr>
                      <w:rFonts w:ascii="Trebuchet MS"/>
                      <w:i/>
                      <w:color w:val="E6E7E8"/>
                      <w:spacing w:val="-17"/>
                      <w:sz w:val="12"/>
                      <w:shd w:fill="000000" w:color="auto" w:val="clear"/>
                    </w:rPr>
                    <w:t> </w:t>
                  </w:r>
                  <w:r>
                    <w:rPr>
                      <w:rFonts w:ascii="Trebuchet MS"/>
                      <w:i/>
                      <w:color w:val="E6E7E8"/>
                      <w:spacing w:val="6"/>
                      <w:sz w:val="12"/>
                      <w:shd w:fill="000000" w:color="auto" w:val="clear"/>
                    </w:rPr>
                    <w:t>92</w:t>
                  </w:r>
                  <w:r>
                    <w:rPr>
                      <w:rFonts w:ascii="Trebuchet MS"/>
                      <w:i/>
                      <w:color w:val="E6E7E8"/>
                      <w:spacing w:val="6"/>
                      <w:sz w:val="12"/>
                    </w:rPr>
                  </w:r>
                  <w:r>
                    <w:rPr>
                      <w:rFonts w:ascii="Trebuchet MS"/>
                      <w:spacing w:val="6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0.861252pt;width:359.2pt;height:97.4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 w:firstLine="283"/>
                    <w:jc w:val="left"/>
                  </w:pP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Nesse sentido, segundo Pye (2007), estruturam-se as propostas da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6"/>
                    </w:rPr>
                    <w:t>Tate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3"/>
                    </w:rPr>
                    <w:t>Britain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: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querem quebrar com a ideia vigente na maioria das propostas museais voltadas às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crianças, que seguem o caminho de: todos sentados; olham para a imagem; e aí começam as perguntas do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adulto: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 que você vê? Quantos? De que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cor?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 as crianças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com folhas de atividades para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ver/responder,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sempre atrás de uma única resposta certa.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Defende que se pense numa narrativa na qual todas as crianças sejam estimuladas, </w:t>
                  </w:r>
                  <w:r>
                    <w:rPr>
                      <w:color w:val="414042"/>
                    </w:rPr>
                    <w:t>sintam-se autorizadas a estar ocupadas e interessadas; que tenham sublinhado o que estão fazendo e não aquilo que não conseguem fazer – estratégias não só baseadas na linguagem oral, mas também nos cinco</w:t>
                  </w:r>
                  <w:r>
                    <w:rPr>
                      <w:color w:val="414042"/>
                      <w:spacing w:val="-34"/>
                    </w:rPr>
                    <w:t> </w:t>
                  </w:r>
                  <w:r>
                    <w:rPr>
                      <w:color w:val="414042"/>
                    </w:rPr>
                    <w:t>sentidos.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6.566254pt;width:351.95pt;height:97.4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  <w:ind w:left="303" w:right="0"/>
                    <w:jc w:val="left"/>
                  </w:pPr>
                  <w:r>
                    <w:rPr>
                      <w:color w:val="414042"/>
                    </w:rPr>
                    <w:t>Pensando nessa linha e considerando os museus como espaços de produção</w:t>
                  </w:r>
                  <w:r>
                    <w:rPr>
                      <w:color w:val="414042"/>
                      <w:spacing w:val="-26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7"/>
                    <w:ind w:right="0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/>
                      <w:color w:val="414042"/>
                    </w:rPr>
                    <w:t>sentidos,</w:t>
                  </w:r>
                  <w:r>
                    <w:rPr>
                      <w:rFonts w:ascii="Trebuchet MS" w:hAnsi="Trebuchet MS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podemos</w:t>
                  </w:r>
                  <w:r>
                    <w:rPr>
                      <w:rFonts w:ascii="Trebuchet MS" w:hAnsi="Trebuchet MS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entendê-los</w:t>
                  </w:r>
                  <w:r>
                    <w:rPr>
                      <w:rFonts w:ascii="Trebuchet MS" w:hAnsi="Trebuchet MS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também</w:t>
                  </w:r>
                  <w:r>
                    <w:rPr>
                      <w:rFonts w:ascii="Trebuchet MS" w:hAnsi="Trebuchet MS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como</w:t>
                  </w:r>
                  <w:r>
                    <w:rPr>
                      <w:rFonts w:ascii="Trebuchet MS" w:hAnsi="Trebuchet MS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espaços</w:t>
                  </w:r>
                  <w:r>
                    <w:rPr>
                      <w:rFonts w:ascii="Trebuchet MS" w:hAnsi="Trebuchet MS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</w:t>
                  </w:r>
                  <w:r>
                    <w:rPr>
                      <w:rFonts w:ascii="Trebuchet MS" w:hAnsi="Trebuchet MS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produção/criação</w:t>
                  </w:r>
                  <w:r>
                    <w:rPr>
                      <w:rFonts w:ascii="Trebuchet MS" w:hAnsi="Trebuchet MS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  <w:spacing w:val="-3"/>
                    </w:rPr>
                    <w:t>infantil.</w:t>
                  </w:r>
                  <w:r>
                    <w:rPr>
                      <w:rFonts w:ascii="Trebuchet MS" w:hAnsi="Trebuchet MS"/>
                      <w:spacing w:val="-3"/>
                    </w:rPr>
                  </w:r>
                </w:p>
                <w:p>
                  <w:pPr>
                    <w:pStyle w:val="BodyText"/>
                    <w:spacing w:line="247" w:lineRule="auto" w:before="7"/>
                    <w:ind w:right="17"/>
                    <w:jc w:val="left"/>
                  </w:pPr>
                  <w:r>
                    <w:rPr>
                      <w:color w:val="414042"/>
                    </w:rPr>
                    <w:t>A 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6"/>
                    </w:rPr>
                    <w:t>Tate </w:t>
                  </w:r>
                  <w:r>
                    <w:rPr>
                      <w:rFonts w:ascii="Trebuchet MS" w:hAnsi="Trebuchet MS"/>
                      <w:i/>
                      <w:color w:val="414042"/>
                    </w:rPr>
                    <w:t>Modern </w:t>
                  </w:r>
                  <w:r>
                    <w:rPr>
                      <w:color w:val="414042"/>
                    </w:rPr>
                    <w:t>favorece as produções infantis na medida em que disponibiliza uma série de materiais para a criança </w:t>
                  </w:r>
                  <w:r>
                    <w:rPr>
                      <w:color w:val="414042"/>
                      <w:spacing w:val="-4"/>
                    </w:rPr>
                    <w:t>anotar, </w:t>
                  </w:r>
                  <w:r>
                    <w:rPr>
                      <w:color w:val="414042"/>
                      <w:spacing w:val="-3"/>
                    </w:rPr>
                    <w:t>comentar, desenhar, </w:t>
                  </w:r>
                  <w:r>
                    <w:rPr>
                      <w:color w:val="414042"/>
                    </w:rPr>
                    <w:t>e ainda jogos interativos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/>
                      <w:color w:val="414042"/>
                    </w:rPr>
                    <w:t>que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solicitam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sua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autoria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autonomia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pensamento.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Mas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é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na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6"/>
                    </w:rPr>
                    <w:t>Tate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</w:rPr>
                    <w:t>Britain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que</w:t>
                  </w:r>
                  <w:r>
                    <w:rPr/>
                  </w:r>
                </w:p>
                <w:p>
                  <w:pPr>
                    <w:pStyle w:val="BodyText"/>
                    <w:spacing w:line="247" w:lineRule="auto"/>
                    <w:ind w:right="110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/>
                      <w:color w:val="414042"/>
                    </w:rPr>
                    <w:t>se desenvolve o processo de criação em frente às obras, como parte intrínseca da experiência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estética;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como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um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processo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que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não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é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mesmo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da</w:t>
                  </w:r>
                  <w:r>
                    <w:rPr>
                      <w:rFonts w:ascii="Trebuchet MS" w:hAnsi="Trebuchet MS"/>
                      <w:color w:val="414042"/>
                      <w:spacing w:val="-3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apropriação,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mas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que </w:t>
                  </w:r>
                  <w:r>
                    <w:rPr>
                      <w:rFonts w:ascii="Trebuchet MS" w:hAnsi="Trebuchet MS"/>
                      <w:color w:val="414042"/>
                    </w:rPr>
                  </w:r>
                  <w:r>
                    <w:rPr>
                      <w:color w:val="414042"/>
                    </w:rPr>
                    <w:t>é intimamente ligado a este. Enfrentar a tarefa de propor uma prática artística num </w:t>
                  </w:r>
                  <w:r>
                    <w:rPr>
                      <w:rFonts w:ascii="Trebuchet MS" w:hAnsi="Trebuchet MS"/>
                      <w:color w:val="414042"/>
                    </w:rPr>
                    <w:t>espaço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museal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sem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cair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em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modelos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escolares,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ou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copistas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é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bastante</w:t>
                  </w:r>
                  <w:r>
                    <w:rPr>
                      <w:rFonts w:ascii="Trebuchet MS" w:hAnsi="Trebuchet MS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desafiador.</w:t>
                  </w:r>
                  <w:r>
                    <w:rPr>
                      <w:rFonts w:ascii="Trebuchet MS" w:hAnsi="Trebuchet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62.27124pt;width:362.8pt;height:129.8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467" w:firstLine="283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/>
                      <w:color w:val="414042"/>
                      <w:spacing w:val="-3"/>
                    </w:rPr>
                    <w:t>Tomando </w:t>
                  </w:r>
                  <w:r>
                    <w:rPr>
                      <w:rFonts w:ascii="Trebuchet MS" w:hAnsi="Trebuchet MS"/>
                      <w:color w:val="414042"/>
                    </w:rPr>
                    <w:t>como ponto de partida de suas investigações a relação entre crianças </w:t>
                  </w:r>
                  <w:r>
                    <w:rPr>
                      <w:rFonts w:ascii="Trebuchet MS" w:hAnsi="Trebuchet MS"/>
                      <w:color w:val="414042"/>
                    </w:rPr>
                    <w:t>e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obras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arte,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Watts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(2007)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nos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  <w:spacing w:val="-3"/>
                    </w:rPr>
                    <w:t>ajuda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pensar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potencialidade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dos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pequeninos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</w:t>
                  </w:r>
                  <w:r>
                    <w:rPr>
                      <w:rFonts w:ascii="Trebuchet MS" w:hAnsi="Trebuchet MS"/>
                    </w:rPr>
                  </w:r>
                </w:p>
                <w:p>
                  <w:pPr>
                    <w:pStyle w:val="BodyText"/>
                    <w:spacing w:line="247" w:lineRule="auto"/>
                    <w:ind w:right="195"/>
                    <w:jc w:val="left"/>
                  </w:pP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afirma que “mesmo crianças pequenas são capazes de refletir sobre os motivos que os artistas podem ter tido para criar seus trabalhos”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(p.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255).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Assumindo que crianças de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pouca idade enfrentam permanentemente o desafio de fazerem-se entender pelo uso da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linguagem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oral,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“através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encontro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com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trabalho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artista,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elas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podem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realizar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que há outras formas comunicacionais abertas a elas, formas que se colocam como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menos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exigentes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que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diz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respeito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à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aquisição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linguagem”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(idem)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–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que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pode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ser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libertador para elas!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(p.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257). O autor defende que em contato com obras de artistas,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artesãos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</w:rPr>
                    <w:t>designers</w:t>
                  </w:r>
                  <w:r>
                    <w:rPr>
                      <w:color w:val="414042"/>
                    </w:rPr>
                    <w:t>,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crianças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poderão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  <w:spacing w:val="-3"/>
                    </w:rPr>
                    <w:t>aproximar-se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respeitar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diferentes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tradições</w:t>
                  </w:r>
                  <w:r>
                    <w:rPr/>
                  </w:r>
                </w:p>
                <w:p>
                  <w:pPr>
                    <w:pStyle w:val="BodyText"/>
                    <w:spacing w:line="247" w:lineRule="auto"/>
                    <w:ind w:right="17"/>
                    <w:jc w:val="left"/>
                  </w:pPr>
                  <w:r>
                    <w:rPr>
                      <w:color w:val="414042"/>
                      <w:spacing w:val="-3"/>
                    </w:rPr>
                    <w:t>culturais; </w:t>
                  </w:r>
                  <w:r>
                    <w:rPr>
                      <w:color w:val="414042"/>
                    </w:rPr>
                    <w:t>bem como estabelecer relações entre suas próprias produções e as observadas;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ainda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desenvolver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senso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crítico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diante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das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obras.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8999pt;margin-top:500.376251pt;width:362.5pt;height:86.6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  <w:ind w:left="303" w:right="0"/>
                    <w:jc w:val="left"/>
                  </w:pPr>
                  <w:r>
                    <w:rPr>
                      <w:color w:val="414042"/>
                    </w:rPr>
                    <w:t>O autor </w:t>
                  </w:r>
                  <w:r>
                    <w:rPr>
                      <w:color w:val="414042"/>
                      <w:spacing w:val="-3"/>
                    </w:rPr>
                    <w:t>sinaliza, </w:t>
                  </w:r>
                  <w:r>
                    <w:rPr>
                      <w:color w:val="414042"/>
                    </w:rPr>
                    <w:t>também, para outra importante questão, tão presente nas</w:t>
                  </w:r>
                  <w:r>
                    <w:rPr>
                      <w:color w:val="414042"/>
                      <w:spacing w:val="-27"/>
                    </w:rPr>
                    <w:t> </w:t>
                  </w:r>
                  <w:r>
                    <w:rPr>
                      <w:color w:val="414042"/>
                    </w:rPr>
                    <w:t>diversas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7"/>
                    <w:ind w:right="0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/>
                      <w:color w:val="414042"/>
                    </w:rPr>
                    <w:t>práticas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educativas: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obras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podem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ser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inspiradoras,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mas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não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devemos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estimular</w:t>
                  </w:r>
                  <w:r>
                    <w:rPr>
                      <w:rFonts w:ascii="Trebuchet MS" w:hAnsi="Trebuchet MS"/>
                    </w:rPr>
                  </w:r>
                </w:p>
                <w:p>
                  <w:pPr>
                    <w:pStyle w:val="BodyText"/>
                    <w:spacing w:line="247" w:lineRule="auto" w:before="7"/>
                    <w:ind w:right="17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color w:val="414042"/>
                    </w:rPr>
                    <w:t>as crianças a copiá-las – ao contrário, devem ser entusiasmadas a criar suas próprias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respostas e expressões a partir do visto. A relevância dada à autoria está presente não </w:t>
                  </w:r>
                  <w:r>
                    <w:rPr>
                      <w:color w:val="414042"/>
                    </w:rPr>
                    <w:t>apenas na perspectiva da produção, mas também da apropriação. Sugere que as crianças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devem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aprender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interrogar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estranho,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enfrentando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adentrando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seus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mistérios:</w:t>
                  </w:r>
                  <w:r>
                    <w:rPr>
                      <w:rFonts w:ascii="Trebuchet MS" w:hAnsi="Trebuchet MS" w:cs="Trebuchet MS" w:eastAsia="Trebuchet MS" w:hint="default"/>
                    </w:rPr>
                  </w:r>
                </w:p>
                <w:p>
                  <w:pPr>
                    <w:pStyle w:val="BodyText"/>
                    <w:spacing w:line="247" w:lineRule="auto"/>
                    <w:ind w:right="430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“uma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imagem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objeto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tem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potencial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estimular,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desafiar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enriquecer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nossas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vidas”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(p.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7"/>
                    </w:rPr>
                    <w:t>261).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Encorajar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multiplicidade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visões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autorias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está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base</w:t>
                  </w:r>
                  <w:r>
                    <w:rPr>
                      <w:rFonts w:ascii="Trebuchet MS" w:hAnsi="Trebuchet MS" w:cs="Trebuchet MS" w:eastAsia="Trebuchet MS" w:hint="default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9080" w:h="12480"/>
          <w:pgMar w:top="680" w:bottom="280" w:left="280" w:right="10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92902pt;margin-top:34.356243pt;width:357.7pt;height:75.8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/>
                    <w:jc w:val="left"/>
                  </w:pP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da pergunta feita às crianças: “Estamos todos vendo o mesmo quadro?” – a partir da troca de opiniões e olhares, as crianças ficarão “surpresas em descobrir como pessoas podem perceber o trabalho artístico de diferentes formas”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(p.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265).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Vale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ressaltar que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podemos extrapolar as observações de Watts para qualquer </w:t>
                  </w:r>
                  <w:r>
                    <w:rPr>
                      <w:color w:val="414042"/>
                      <w:spacing w:val="-3"/>
                    </w:rPr>
                    <w:t>objeto, </w:t>
                  </w:r>
                  <w:r>
                    <w:rPr>
                      <w:color w:val="414042"/>
                    </w:rPr>
                    <w:t>não aprisionando-as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apenas às obras de arte. E para que as crianças possam relacionar-se autonomamente com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diferentes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artefatos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museais,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faz-se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importante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uma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reflexão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sobre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formas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exponibilidade dos</w:t>
                  </w:r>
                  <w:r>
                    <w:rPr>
                      <w:color w:val="414042"/>
                      <w:spacing w:val="-22"/>
                    </w:rPr>
                    <w:t> </w:t>
                  </w:r>
                  <w:r>
                    <w:rPr>
                      <w:color w:val="414042"/>
                    </w:rPr>
                    <w:t>mesmos.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994995pt;margin-top:35.373531pt;width:9.7pt;height:8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2"/>
                      <w:szCs w:val="12"/>
                    </w:rPr>
                  </w:pPr>
                  <w:r>
                    <w:rPr>
                      <w:rFonts w:ascii="Trebuchet MS"/>
                      <w:i/>
                      <w:color w:val="E6E7E8"/>
                      <w:sz w:val="12"/>
                    </w:rPr>
                  </w:r>
                  <w:r>
                    <w:rPr>
                      <w:rFonts w:ascii="Trebuchet MS"/>
                      <w:i/>
                      <w:color w:val="E6E7E8"/>
                      <w:spacing w:val="-17"/>
                      <w:sz w:val="12"/>
                      <w:shd w:fill="000000" w:color="auto" w:val="clear"/>
                    </w:rPr>
                    <w:t> </w:t>
                  </w:r>
                  <w:r>
                    <w:rPr>
                      <w:rFonts w:ascii="Trebuchet MS"/>
                      <w:i/>
                      <w:color w:val="E6E7E8"/>
                      <w:spacing w:val="4"/>
                      <w:sz w:val="12"/>
                      <w:shd w:fill="000000" w:color="auto" w:val="clear"/>
                    </w:rPr>
                    <w:t>93</w:t>
                  </w:r>
                  <w:r>
                    <w:rPr>
                      <w:rFonts w:ascii="Trebuchet MS"/>
                      <w:i/>
                      <w:color w:val="E6E7E8"/>
                      <w:spacing w:val="4"/>
                      <w:sz w:val="12"/>
                    </w:rPr>
                  </w:r>
                  <w:r>
                    <w:rPr>
                      <w:rFonts w:ascii="Trebuchet MS"/>
                      <w:spacing w:val="4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019pt;margin-top:118.461243pt;width:319.2pt;height:21.8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20" w:right="17" w:firstLine="283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/>
                      <w:b/>
                      <w:i/>
                      <w:color w:val="414042"/>
                      <w:w w:val="110"/>
                      <w:sz w:val="18"/>
                    </w:rPr>
                    <w:t>AcessibilidAde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8"/>
                      <w:w w:val="110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110"/>
                      <w:sz w:val="18"/>
                    </w:rPr>
                    <w:t>nos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8"/>
                      <w:w w:val="110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110"/>
                      <w:sz w:val="18"/>
                    </w:rPr>
                    <w:t>modos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8"/>
                      <w:w w:val="110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110"/>
                      <w:sz w:val="18"/>
                    </w:rPr>
                    <w:t>de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8"/>
                      <w:w w:val="110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110"/>
                      <w:sz w:val="18"/>
                    </w:rPr>
                    <w:t>exponibilidAde: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8"/>
                      <w:w w:val="110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110"/>
                      <w:sz w:val="18"/>
                    </w:rPr>
                    <w:t>AindA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7"/>
                      <w:w w:val="110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110"/>
                      <w:sz w:val="18"/>
                    </w:rPr>
                    <w:t>Acolhendo</w:t>
                  </w:r>
                  <w:r>
                    <w:rPr>
                      <w:rFonts w:ascii="Trebuchet MS"/>
                      <w:b/>
                      <w:i/>
                      <w:color w:val="414042"/>
                      <w:spacing w:val="-8"/>
                      <w:w w:val="110"/>
                      <w:sz w:val="1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110"/>
                      <w:sz w:val="18"/>
                    </w:rPr>
                    <w:t>os </w:t>
                  </w:r>
                  <w:r>
                    <w:rPr>
                      <w:rFonts w:ascii="Trebuchet MS"/>
                      <w:b/>
                      <w:i/>
                      <w:color w:val="414042"/>
                      <w:w w:val="110"/>
                      <w:sz w:val="18"/>
                    </w:rPr>
                    <w:t>pequeninos</w:t>
                  </w:r>
                  <w:r>
                    <w:rPr>
                      <w:rFonts w:ascii="Trebuchet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019pt;margin-top:148.566238pt;width:362.75pt;height:194.6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00" w:firstLine="283"/>
                    <w:jc w:val="left"/>
                  </w:pPr>
                  <w:r>
                    <w:rPr>
                      <w:color w:val="414042"/>
                    </w:rPr>
                    <w:t>Alguns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museus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brasileiros,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assim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como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londrina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6"/>
                    </w:rPr>
                    <w:t>Tate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</w:rPr>
                    <w:t>Modern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anteriormente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citada,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/>
                      <w:color w:val="414042"/>
                    </w:rPr>
                    <w:t>criam salas especialmente destinadas às atividades com turmas escolares. Embora </w:t>
                  </w:r>
                  <w:r>
                    <w:rPr>
                      <w:color w:val="414042"/>
                    </w:rPr>
                    <w:t>possam favorecer o desenvolvimento de atividades bastante interessantes, o cuidado </w:t>
                  </w:r>
                  <w:r>
                    <w:rPr>
                      <w:rFonts w:ascii="Trebuchet MS" w:hAnsi="Trebuchet MS"/>
                      <w:color w:val="414042"/>
                    </w:rPr>
                    <w:t>que se deve ter diz respeito à diluição de fronteiras entre o museu e as instituições de </w:t>
                  </w:r>
                  <w:r>
                    <w:rPr>
                      <w:color w:val="414042"/>
                    </w:rPr>
                    <w:t>ensino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formal,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como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escola,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podendo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gerar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tão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indesejada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</w:rPr>
                    <w:t>escolarização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dos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museus</w:t>
                  </w:r>
                  <w:r>
                    <w:rPr/>
                  </w:r>
                </w:p>
                <w:p>
                  <w:pPr>
                    <w:pStyle w:val="BodyText"/>
                    <w:spacing w:line="247" w:lineRule="auto"/>
                    <w:ind w:right="17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(Leite,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2005). Santos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(1997)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aponta para o risco desse tipo de associação, uma vez que “a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‘escolarização’ do museu seria um equívoco, visto que este deveria procurar promover atividades baseadas em metodologias próprias – um ‘fazer educativo-museológico’ – que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também poderia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chamar-se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 ‘museologia criativa’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(p.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28)”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(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</w:rPr>
                    <w:t>apud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Leite,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2005: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20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37).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</w:rPr>
                  </w:r>
                </w:p>
                <w:p>
                  <w:pPr>
                    <w:pStyle w:val="BodyText"/>
                    <w:spacing w:line="247" w:lineRule="auto"/>
                    <w:ind w:right="95"/>
                    <w:jc w:val="left"/>
                  </w:pPr>
                  <w:r>
                    <w:rPr>
                      <w:color w:val="414042"/>
                    </w:rPr>
                    <w:t>No museu pode-se melhor desenvolver a aprendizagem sensorial, espacial, estética 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tantas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outras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específicas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que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diferem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das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escolares;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ainda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sem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pressão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avaliação,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do tempo espremido, das exigências curriculares. Isso diz ainda do fortalecimento da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parceria museu-escola – como outras relações sociais, essa também não se constitui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sem conflitos; talvez a ambos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falte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 exercício de alteridade; de perceber que o papel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educativo dos museus não é o mesmo da escola; bem como o papel do educador</w:t>
                  </w:r>
                  <w:r>
                    <w:rPr>
                      <w:color w:val="414042"/>
                      <w:spacing w:val="-21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/>
                  </w:r>
                </w:p>
                <w:p>
                  <w:pPr>
                    <w:pStyle w:val="BodyText"/>
                    <w:spacing w:line="247" w:lineRule="auto"/>
                    <w:ind w:right="83"/>
                    <w:jc w:val="both"/>
                  </w:pPr>
                  <w:r>
                    <w:rPr>
                      <w:color w:val="414042"/>
                    </w:rPr>
                    <w:t>museu tampouco é o do professor; assim como as atividades propostas em cada uma das </w:t>
                  </w:r>
                  <w:r>
                    <w:rPr>
                      <w:rFonts w:ascii="Trebuchet MS" w:hAnsi="Trebuchet MS"/>
                      <w:color w:val="414042"/>
                    </w:rPr>
                    <w:t>instituições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guarda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especificidades;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e,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  <w:spacing w:val="-2"/>
                    </w:rPr>
                    <w:t>ainda,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que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o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próprio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espaço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do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museu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é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diferente </w:t>
                  </w:r>
                  <w:r>
                    <w:rPr>
                      <w:rFonts w:ascii="Trebuchet MS" w:hAnsi="Trebuchet MS"/>
                      <w:color w:val="414042"/>
                    </w:rPr>
                  </w:r>
                  <w:r>
                    <w:rPr>
                      <w:color w:val="414042"/>
                    </w:rPr>
                    <w:t>do</w:t>
                  </w:r>
                  <w:r>
                    <w:rPr>
                      <w:color w:val="414042"/>
                      <w:spacing w:val="4"/>
                    </w:rPr>
                    <w:t> </w:t>
                  </w:r>
                  <w:r>
                    <w:rPr>
                      <w:color w:val="414042"/>
                      <w:spacing w:val="-3"/>
                    </w:rPr>
                    <w:t>escolar.</w:t>
                  </w:r>
                  <w:r>
                    <w:rPr>
                      <w:spacing w:val="-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019pt;margin-top:351.471252pt;width:358.95pt;height:97.4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 w:firstLine="283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color w:val="414042"/>
                    </w:rPr>
                    <w:t>Outro aspecto importante para repensar formas de favorecer a apropriação do público </w:t>
                  </w:r>
                  <w:r>
                    <w:rPr>
                      <w:color w:val="414042"/>
                      <w:spacing w:val="-3"/>
                    </w:rPr>
                    <w:t>infantil </w:t>
                  </w:r>
                  <w:r>
                    <w:rPr>
                      <w:color w:val="414042"/>
                    </w:rPr>
                    <w:t>diz da própria musealização dos objetos. Sem dúvida um espaço amplo, </w:t>
                  </w:r>
                  <w:r>
                    <w:rPr>
                      <w:color w:val="414042"/>
                    </w:rPr>
                    <w:t>com pé direito </w:t>
                  </w:r>
                  <w:r>
                    <w:rPr>
                      <w:color w:val="414042"/>
                      <w:spacing w:val="-4"/>
                    </w:rPr>
                    <w:t>alto, </w:t>
                  </w:r>
                  <w:r>
                    <w:rPr>
                      <w:color w:val="414042"/>
                    </w:rPr>
                    <w:t>favorece os sonhos e devaneios; mas a altura em que são expostos </w:t>
                  </w:r>
                  <w:r>
                    <w:rPr>
                      <w:color w:val="414042"/>
                    </w:rPr>
                    <w:t>os objetos, para fruição dos pequeninos, tem de ser revista. O </w:t>
                  </w:r>
                  <w:r>
                    <w:rPr>
                      <w:rFonts w:ascii="Trebuchet MS" w:hAnsi="Trebuchet MS"/>
                      <w:i/>
                      <w:color w:val="414042"/>
                    </w:rPr>
                    <w:t>Museum of Childhood</w:t>
                  </w:r>
                  <w:r>
                    <w:rPr>
                      <w:color w:val="414042"/>
                    </w:rPr>
                    <w:t>, também londrino, cria vitrines-cenários desde rente ao </w:t>
                  </w:r>
                  <w:r>
                    <w:rPr>
                      <w:color w:val="414042"/>
                      <w:spacing w:val="-3"/>
                    </w:rPr>
                    <w:t>chão, </w:t>
                  </w:r>
                  <w:r>
                    <w:rPr>
                      <w:color w:val="414042"/>
                    </w:rPr>
                    <w:t>com uma altura máxima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/>
                      <w:color w:val="414042"/>
                    </w:rPr>
                    <w:t>que não ultrapasse a visibilidade </w:t>
                  </w:r>
                  <w:r>
                    <w:rPr>
                      <w:rFonts w:ascii="Trebuchet MS" w:hAnsi="Trebuchet MS"/>
                      <w:color w:val="414042"/>
                      <w:spacing w:val="-3"/>
                    </w:rPr>
                    <w:t>infantil. </w:t>
                  </w:r>
                  <w:r>
                    <w:rPr>
                      <w:rFonts w:ascii="Trebuchet MS" w:hAnsi="Trebuchet MS"/>
                      <w:color w:val="414042"/>
                    </w:rPr>
                    <w:t>O Museu da Infância brasileiro, ligado à </w:t>
                  </w:r>
                  <w:r>
                    <w:rPr>
                      <w:rFonts w:ascii="Trebuchet MS" w:hAnsi="Trebuchet MS"/>
                      <w:color w:val="414042"/>
                    </w:rPr>
                    <w:t>Universidade do Extremo Sul Catarinense (UNESC), criou vitrines de madeira coloridas, de diferentes tamanhos, que remetem aos blocos de construção </w:t>
                  </w:r>
                  <w:r>
                    <w:rPr>
                      <w:rFonts w:ascii="Trebuchet MS" w:hAnsi="Trebuchet MS"/>
                      <w:color w:val="414042"/>
                      <w:spacing w:val="-3"/>
                    </w:rPr>
                    <w:t>infantis, </w:t>
                  </w:r>
                  <w:r>
                    <w:rPr>
                      <w:rFonts w:ascii="Trebuchet MS" w:hAnsi="Trebuchet MS"/>
                      <w:color w:val="414042"/>
                    </w:rPr>
                    <w:t>que ficam </w:t>
                  </w:r>
                  <w:r>
                    <w:rPr>
                      <w:rFonts w:ascii="Trebuchet MS" w:hAnsi="Trebuchet MS"/>
                      <w:color w:val="414042"/>
                    </w:rPr>
                    <w:t>dispostas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tal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forma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que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permitem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acesso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visual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  <w:spacing w:val="-2"/>
                    </w:rPr>
                    <w:t>até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mesmo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bebês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engatinhando.</w:t>
                  </w:r>
                  <w:r>
                    <w:rPr>
                      <w:rFonts w:ascii="Trebuchet MS" w:hAnsi="Trebuchet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019pt;margin-top:457.176239pt;width:362.25pt;height:75.8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 w:firstLine="283"/>
                    <w:jc w:val="left"/>
                  </w:pPr>
                  <w:r>
                    <w:rPr>
                      <w:color w:val="414042"/>
                    </w:rPr>
                    <w:t>Além da altura dos objetos, a quantidade e qualidade das informações disponíveis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também pode ser pensada para incluir as crianças pequenas. Voltando ao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</w:rPr>
                    <w:t>Museum of Childhood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londrino,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ele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traz,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nas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paredes,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textos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voltados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aos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adultos,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em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  <w:spacing w:val="-3"/>
                    </w:rPr>
                    <w:t>particular,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aos </w:t>
                  </w:r>
                  <w:r>
                    <w:rPr>
                      <w:color w:val="414042"/>
                    </w:rPr>
                    <w:t>leigos. Em seu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  <w:spacing w:val="-5"/>
                    </w:rPr>
                    <w:t>site</w:t>
                  </w:r>
                  <w:r>
                    <w:rPr>
                      <w:color w:val="414042"/>
                      <w:spacing w:val="-5"/>
                    </w:rPr>
                    <w:t>, </w:t>
                  </w:r>
                  <w:r>
                    <w:rPr>
                      <w:color w:val="414042"/>
                    </w:rPr>
                    <w:t>dispõe de informações mais detalhadas destinadas aos professores;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mas em suas vitrines, a fim de acolher também ao público não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5"/>
                    </w:rPr>
                    <w:t>leitor,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usa de poucas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palavras e as entremeia com imagens, às vezes desenhadas por crianças – tudo para </w:t>
                  </w:r>
                  <w:r>
                    <w:rPr>
                      <w:color w:val="414042"/>
                    </w:rPr>
                    <w:t>favorecer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recepção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dos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meninos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meninas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que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por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  <w:spacing w:val="-3"/>
                    </w:rPr>
                    <w:t>ali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circulam.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7019pt;margin-top:541.28125pt;width:355.4pt;height:43.4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  <w:spacing w:line="206" w:lineRule="exact"/>
                    <w:ind w:left="303" w:right="0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/>
                      <w:color w:val="414042"/>
                    </w:rPr>
                    <w:t>Cabe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ressaltar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que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quando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penso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as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diversas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formas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exponibilidade,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não</w:t>
                  </w:r>
                  <w:r>
                    <w:rPr>
                      <w:rFonts w:ascii="Trebuchet MS" w:hAnsi="Trebuchet MS"/>
                      <w:color w:val="414042"/>
                      <w:spacing w:val="-6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defendo</w:t>
                  </w:r>
                  <w:r>
                    <w:rPr>
                      <w:rFonts w:ascii="Trebuchet MS" w:hAnsi="Trebuchet MS"/>
                    </w:rPr>
                  </w:r>
                </w:p>
                <w:p>
                  <w:pPr>
                    <w:pStyle w:val="BodyText"/>
                    <w:spacing w:line="247" w:lineRule="auto" w:before="7"/>
                    <w:ind w:right="305"/>
                    <w:jc w:val="left"/>
                  </w:pPr>
                  <w:r>
                    <w:rPr>
                      <w:color w:val="414042"/>
                    </w:rPr>
                    <w:t>que crianças pequenas devam participar exclusivamente de exposições interativas. </w:t>
                  </w:r>
                  <w:r>
                    <w:rPr>
                      <w:rFonts w:ascii="Trebuchet MS" w:hAnsi="Trebuchet MS"/>
                      <w:color w:val="414042"/>
                    </w:rPr>
                    <w:t>Os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exemplos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dados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anteriormente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acerca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das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experiências</w:t>
                  </w:r>
                  <w:r>
                    <w:rPr>
                      <w:rFonts w:ascii="Trebuchet MS" w:hAnsi="Trebuchet MS"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color w:val="414042"/>
                    </w:rPr>
                    <w:t>na</w:t>
                  </w:r>
                  <w:r>
                    <w:rPr>
                      <w:rFonts w:ascii="Trebuchet MS" w:hAnsi="Trebuchet MS"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6"/>
                    </w:rPr>
                    <w:t>Tate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5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</w:rPr>
                    <w:t>Britain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</w:rPr>
                    <w:t>Modern </w:t>
                  </w:r>
                  <w:r>
                    <w:rPr>
                      <w:color w:val="414042"/>
                    </w:rPr>
                    <w:t>mostram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que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é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totalmente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possível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pensar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em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formas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fruição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sensoriais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que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não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9080" w:h="12480"/>
          <w:pgMar w:top="680" w:bottom="280" w:left="1000" w:right="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4.356243pt;width:358.55pt;height:119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29"/>
                    <w:jc w:val="left"/>
                  </w:pPr>
                  <w:r>
                    <w:rPr>
                      <w:color w:val="414042"/>
                    </w:rPr>
                    <w:t>incluam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tocar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os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objetos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quando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esses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não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podem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ser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manipulados.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Entretanto,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isso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não </w:t>
                  </w:r>
                  <w:r>
                    <w:rPr>
                      <w:color w:val="414042"/>
                    </w:rPr>
                  </w:r>
                  <w:r>
                    <w:rPr>
                      <w:color w:val="414042"/>
                      <w:spacing w:val="-2"/>
                    </w:rPr>
                    <w:t>exclui </w:t>
                  </w:r>
                  <w:r>
                    <w:rPr>
                      <w:color w:val="414042"/>
                    </w:rPr>
                    <w:t>que pensemos em outras possibilidades para o toque, como o uso de réplicas, </w:t>
                  </w:r>
                  <w:r>
                    <w:rPr>
                      <w:color w:val="414042"/>
                    </w:rPr>
                    <w:t>oferecidas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na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galeria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tátil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do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</w:rPr>
                    <w:t>Museu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</w:rPr>
                    <w:t>do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4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414042"/>
                      <w:spacing w:val="-3"/>
                    </w:rPr>
                    <w:t>Louvre</w:t>
                  </w:r>
                  <w:r>
                    <w:rPr>
                      <w:color w:val="414042"/>
                      <w:spacing w:val="-3"/>
                    </w:rPr>
                    <w:t>,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em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Paris,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só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para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citar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um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exemplo.</w:t>
                  </w:r>
                  <w:r>
                    <w:rPr/>
                  </w:r>
                </w:p>
                <w:p>
                  <w:pPr>
                    <w:pStyle w:val="BodyText"/>
                    <w:spacing w:line="247" w:lineRule="auto"/>
                    <w:ind w:right="17"/>
                    <w:jc w:val="left"/>
                  </w:pP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Mesmo não sendo condição, é inegável que poder tocar ou viver experiências diretas com os objetos favorece a apropriação dos pequeninos, facilitando sua experiência estética singular – o desafio é criar formas diferentes para isso.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Phillips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(2007) destaca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que um dos maiores desafios para a educação em museus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hoje,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diante de tantas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possibilidades que se configuram, é oferecer ao visitante propostas também criativas; uma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surpresa,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uma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nova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possibilidade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aproximação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objetos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museais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–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afinal,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8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para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4"/>
                    </w:rPr>
                    <w:t>autor,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as experiências museais devem ser a base de um pensamento reflexivo mais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</w:r>
                  <w:r>
                    <w:rPr>
                      <w:color w:val="414042"/>
                    </w:rPr>
                    <w:t>autônomo e</w:t>
                  </w:r>
                  <w:r>
                    <w:rPr>
                      <w:color w:val="414042"/>
                      <w:spacing w:val="-16"/>
                    </w:rPr>
                    <w:t> </w:t>
                  </w:r>
                  <w:r>
                    <w:rPr>
                      <w:color w:val="414042"/>
                    </w:rPr>
                    <w:t>autoral.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125999pt;margin-top:35.373531pt;width:9.9pt;height:8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2"/>
                      <w:szCs w:val="12"/>
                    </w:rPr>
                  </w:pPr>
                  <w:r>
                    <w:rPr>
                      <w:rFonts w:ascii="Trebuchet MS"/>
                      <w:i/>
                      <w:color w:val="E6E7E8"/>
                      <w:sz w:val="12"/>
                    </w:rPr>
                  </w:r>
                  <w:r>
                    <w:rPr>
                      <w:rFonts w:ascii="Trebuchet MS"/>
                      <w:i/>
                      <w:color w:val="E6E7E8"/>
                      <w:spacing w:val="-17"/>
                      <w:sz w:val="12"/>
                      <w:shd w:fill="000000" w:color="auto" w:val="clear"/>
                    </w:rPr>
                    <w:t> </w:t>
                  </w:r>
                  <w:r>
                    <w:rPr>
                      <w:rFonts w:ascii="Trebuchet MS"/>
                      <w:i/>
                      <w:color w:val="E6E7E8"/>
                      <w:spacing w:val="6"/>
                      <w:sz w:val="12"/>
                      <w:shd w:fill="000000" w:color="auto" w:val="clear"/>
                    </w:rPr>
                    <w:t>94</w:t>
                  </w:r>
                  <w:r>
                    <w:rPr>
                      <w:rFonts w:ascii="Trebuchet MS"/>
                      <w:i/>
                      <w:color w:val="E6E7E8"/>
                      <w:spacing w:val="6"/>
                      <w:sz w:val="12"/>
                    </w:rPr>
                  </w:r>
                  <w:r>
                    <w:rPr>
                      <w:rFonts w:ascii="Trebuchet MS"/>
                      <w:spacing w:val="6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1.66124pt;width:348.7pt;height:32.6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7" w:firstLine="283"/>
                    <w:jc w:val="left"/>
                    <w:rPr>
                      <w:rFonts w:ascii="Trebuchet MS" w:hAnsi="Trebuchet MS" w:cs="Trebuchet MS" w:eastAsia="Trebuchet MS" w:hint="default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Por fim, cabe lembrar que crianças pequenas não vão sozinhas aos museus e esse </w:t>
                  </w:r>
                  <w:r>
                    <w:rPr>
                      <w:color w:val="414042"/>
                    </w:rPr>
                    <w:t>talvez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seja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primeiro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maior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obstáculo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ser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enfrentado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–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aquele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que</w:t>
                  </w:r>
                  <w:r>
                    <w:rPr>
                      <w:color w:val="414042"/>
                      <w:spacing w:val="-6"/>
                    </w:rPr>
                    <w:t> </w:t>
                  </w:r>
                  <w:r>
                    <w:rPr>
                      <w:color w:val="414042"/>
                    </w:rPr>
                    <w:t>diz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respeito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ao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adulto que a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22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leva:</w:t>
                  </w:r>
                  <w:r>
                    <w:rPr>
                      <w:rFonts w:ascii="Trebuchet MS" w:hAnsi="Trebuchet MS" w:cs="Trebuchet MS" w:eastAsia="Trebuchet MS" w:hint="default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349998pt;margin-top:202.566238pt;width:320.4pt;height:75.8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20" w:right="136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i/>
                      <w:color w:val="808285"/>
                      <w:spacing w:val="-10"/>
                      <w:sz w:val="18"/>
                    </w:rPr>
                    <w:t>(...)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não é 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3"/>
                      <w:sz w:val="18"/>
                    </w:rPr>
                    <w:t>difícil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perceber e 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3"/>
                      <w:sz w:val="18"/>
                    </w:rPr>
                    <w:t>reconhecer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o papel que o 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3"/>
                      <w:sz w:val="18"/>
                    </w:rPr>
                    <w:t>adulto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assume como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mediador da criança 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4"/>
                      <w:sz w:val="18"/>
                    </w:rPr>
                    <w:t>frente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aos equipamentos 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3"/>
                      <w:sz w:val="18"/>
                    </w:rPr>
                    <w:t>culturais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disponíveis em seu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entorno.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1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Desta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1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forma,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1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enquanto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9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adultos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9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considerarem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1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museu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9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espaço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9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de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1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coisa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morta, mais 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2"/>
                      <w:sz w:val="18"/>
                    </w:rPr>
                    <w:t>remota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será a possibilidade de a criança 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3"/>
                      <w:sz w:val="18"/>
                    </w:rPr>
                    <w:t>ressiginificar esta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visão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e 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4"/>
                      <w:sz w:val="18"/>
                    </w:rPr>
                    <w:t>poder, 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3"/>
                      <w:sz w:val="18"/>
                    </w:rPr>
                    <w:t>então,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experimentar a relação com o museu como espaço de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33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3"/>
                      <w:sz w:val="18"/>
                    </w:rPr>
                    <w:t>troca,</w:t>
                  </w:r>
                  <w:r>
                    <w:rPr>
                      <w:rFonts w:ascii="Trebuchet MS" w:hAnsi="Trebuchet MS"/>
                      <w:spacing w:val="-3"/>
                      <w:sz w:val="18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descoberta, produção de 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3"/>
                      <w:sz w:val="18"/>
                    </w:rPr>
                    <w:t>sentido,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criação, espaços de memória, de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3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i/>
                      <w:color w:val="808285"/>
                      <w:spacing w:val="-3"/>
                      <w:sz w:val="18"/>
                    </w:rPr>
                    <w:t>história, </w:t>
                  </w:r>
                  <w:r>
                    <w:rPr>
                      <w:rFonts w:ascii="Trebuchet MS" w:hAnsi="Trebuchet MS"/>
                      <w:i/>
                      <w:color w:val="808285"/>
                      <w:sz w:val="18"/>
                    </w:rPr>
                    <w:t>de</w:t>
                  </w:r>
                  <w:r>
                    <w:rPr>
                      <w:rFonts w:ascii="Trebuchet MS" w:hAnsi="Trebuchet MS"/>
                      <w:sz w:val="18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8"/>
                      <w:szCs w:val="18"/>
                    </w:rPr>
                  </w:pPr>
                  <w:r>
                    <w:rPr>
                      <w:rFonts w:ascii="Trebuchet MS"/>
                      <w:i/>
                      <w:color w:val="808285"/>
                      <w:sz w:val="18"/>
                    </w:rPr>
                    <w:t>vida. </w:t>
                  </w:r>
                  <w:r>
                    <w:rPr>
                      <w:rFonts w:ascii="Trebuchet MS"/>
                      <w:i/>
                      <w:color w:val="808285"/>
                      <w:spacing w:val="-3"/>
                      <w:sz w:val="18"/>
                    </w:rPr>
                    <w:t>(LEITE,</w:t>
                  </w:r>
                  <w:r>
                    <w:rPr>
                      <w:rFonts w:ascii="Trebuchet MS"/>
                      <w:i/>
                      <w:color w:val="808285"/>
                      <w:spacing w:val="3"/>
                      <w:sz w:val="18"/>
                    </w:rPr>
                    <w:t> </w:t>
                  </w:r>
                  <w:r>
                    <w:rPr>
                      <w:rFonts w:ascii="Trebuchet MS"/>
                      <w:i/>
                      <w:color w:val="808285"/>
                      <w:spacing w:val="-4"/>
                      <w:sz w:val="18"/>
                    </w:rPr>
                    <w:t>2006:81)</w:t>
                  </w:r>
                  <w:r>
                    <w:rPr>
                      <w:rFonts w:ascii="Trebuchet MS"/>
                      <w:spacing w:val="-4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86.671234pt;width:360.4pt;height:97.4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110" w:firstLine="283"/>
                    <w:jc w:val="left"/>
                  </w:pPr>
                  <w:r>
                    <w:rPr>
                      <w:color w:val="414042"/>
                    </w:rPr>
                    <w:t>Este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artigo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não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se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pretende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conclusivo,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mas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mais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um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convite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novas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questões.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Suas </w:t>
                  </w:r>
                  <w:r>
                    <w:rPr>
                      <w:color w:val="414042"/>
                    </w:rPr>
                  </w:r>
                  <w:r>
                    <w:rPr>
                      <w:rFonts w:ascii="Trebuchet MS" w:hAnsi="Trebuchet MS"/>
                      <w:color w:val="414042"/>
                    </w:rPr>
                    <w:t>reflexões, embora sempre provisórias, possibilitam a percepção dos diferentes modos </w:t>
                  </w:r>
                  <w:r>
                    <w:rPr>
                      <w:color w:val="414042"/>
                    </w:rPr>
                    <w:t>de entender o papel social do museu (que variou desde espaço sagrado e silencioso, a espaço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troca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produção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de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conhecimento);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bem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como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defender</w:t>
                  </w:r>
                  <w:r>
                    <w:rPr>
                      <w:color w:val="414042"/>
                      <w:spacing w:val="-4"/>
                    </w:rPr>
                    <w:t> </w:t>
                  </w:r>
                  <w:r>
                    <w:rPr>
                      <w:color w:val="414042"/>
                    </w:rPr>
                    <w:t>a</w:t>
                  </w:r>
                  <w:r>
                    <w:rPr>
                      <w:color w:val="414042"/>
                      <w:spacing w:val="-5"/>
                    </w:rPr>
                    <w:t> </w:t>
                  </w:r>
                  <w:r>
                    <w:rPr>
                      <w:color w:val="414042"/>
                    </w:rPr>
                    <w:t>importância</w:t>
                  </w:r>
                  <w:r>
                    <w:rPr/>
                  </w:r>
                </w:p>
                <w:p>
                  <w:pPr>
                    <w:pStyle w:val="BodyText"/>
                    <w:spacing w:line="247" w:lineRule="auto"/>
                    <w:ind w:right="17"/>
                    <w:jc w:val="left"/>
                    <w:rPr>
                      <w:rFonts w:ascii="Arial" w:hAnsi="Arial" w:cs="Arial" w:eastAsia="Arial" w:hint="default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e urgência de se solidificar políticas de inclusão nas diferentes instituições de cultura, entendendo que o acesso à mesma é direito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  <w:spacing w:val="-3"/>
                    </w:rPr>
                    <w:t>inalienável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de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</w:rPr>
                    <w:t>todos </w:t>
                  </w:r>
                  <w:r>
                    <w:rPr>
                      <w:color w:val="414042"/>
                    </w:rPr>
                    <w:t>– incluindo nesse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414042"/>
                    </w:rPr>
                    <w:t>todos</w:t>
                  </w:r>
                  <w:r>
                    <w:rPr>
                      <w:color w:val="414042"/>
                    </w:rPr>
                    <w:t>, as crianças pequenas. Nesse sentido, indica que a fruição e a criação das crianças </w:t>
                  </w:r>
                  <w:r>
                    <w:rPr>
                      <w:rFonts w:ascii="Trebuchet MS" w:hAnsi="Trebuchet MS" w:cs="Trebuchet MS" w:eastAsia="Trebuchet MS" w:hint="default"/>
                      <w:color w:val="414042"/>
                    </w:rPr>
                    <w:t>necessitam da consolidação do museu como espaço encantamento e o afloramento da </w:t>
                  </w:r>
                  <w:r>
                    <w:rPr>
                      <w:color w:val="414042"/>
                      <w:spacing w:val="-3"/>
                    </w:rPr>
                    <w:t>emoção... </w:t>
                  </w:r>
                  <w:r>
                    <w:rPr>
                      <w:color w:val="414042"/>
                    </w:rPr>
                    <w:t>Bases essenciais dos processos de fruição e criação</w:t>
                  </w:r>
                  <w:r>
                    <w:rPr>
                      <w:color w:val="414042"/>
                      <w:spacing w:val="39"/>
                    </w:rPr>
                    <w:t> </w:t>
                  </w:r>
                  <w:r>
                    <w:rPr>
                      <w:color w:val="414042"/>
                      <w:spacing w:val="-4"/>
                    </w:rPr>
                    <w:t>infantis.</w:t>
                  </w:r>
                  <w:r>
                    <w:rPr>
                      <w:rFonts w:ascii="Arial" w:hAnsi="Arial" w:cs="Arial" w:eastAsia="Arial" w:hint="default"/>
                      <w:color w:val="414042"/>
                      <w:spacing w:val="-4"/>
                    </w:rPr>
                    <w:t>v</w:t>
                  </w:r>
                  <w:r>
                    <w:rPr>
                      <w:rFonts w:ascii="Arial" w:hAnsi="Arial" w:cs="Arial" w:eastAsia="Arial" w:hint="default"/>
                      <w:spacing w:val="-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9080" w:h="12480"/>
          <w:pgMar w:top="680" w:bottom="280" w:left="280" w:right="10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22.994995pt;margin-top:35.373531pt;width:9.9pt;height:8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2"/>
                      <w:szCs w:val="12"/>
                    </w:rPr>
                  </w:pPr>
                  <w:r>
                    <w:rPr>
                      <w:rFonts w:ascii="Trebuchet MS"/>
                      <w:i/>
                      <w:color w:val="E6E7E8"/>
                      <w:sz w:val="12"/>
                    </w:rPr>
                  </w:r>
                  <w:r>
                    <w:rPr>
                      <w:rFonts w:ascii="Trebuchet MS"/>
                      <w:i/>
                      <w:color w:val="E6E7E8"/>
                      <w:spacing w:val="-17"/>
                      <w:sz w:val="12"/>
                      <w:shd w:fill="000000" w:color="auto" w:val="clear"/>
                    </w:rPr>
                    <w:t> </w:t>
                  </w:r>
                  <w:r>
                    <w:rPr>
                      <w:rFonts w:ascii="Trebuchet MS"/>
                      <w:i/>
                      <w:color w:val="E6E7E8"/>
                      <w:spacing w:val="6"/>
                      <w:sz w:val="12"/>
                      <w:shd w:fill="000000" w:color="auto" w:val="clear"/>
                    </w:rPr>
                    <w:t>95</w:t>
                  </w:r>
                  <w:r>
                    <w:rPr>
                      <w:rFonts w:ascii="Trebuchet MS"/>
                      <w:i/>
                      <w:color w:val="E6E7E8"/>
                      <w:spacing w:val="6"/>
                      <w:sz w:val="12"/>
                    </w:rPr>
                  </w:r>
                  <w:r>
                    <w:rPr>
                      <w:rFonts w:ascii="Trebuchet MS"/>
                      <w:spacing w:val="6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166.555435pt;width:362.3pt;height:90.5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 w:hAnsi="Trebuchet MS"/>
                      <w:color w:val="58595B"/>
                      <w:spacing w:val="9"/>
                      <w:sz w:val="15"/>
                    </w:rPr>
                    <w:t>NOTA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S E </w:t>
                  </w:r>
                  <w:r>
                    <w:rPr>
                      <w:rFonts w:ascii="Trebuchet MS" w:hAnsi="Trebuchet MS"/>
                      <w:color w:val="58595B"/>
                      <w:spacing w:val="14"/>
                      <w:sz w:val="15"/>
                    </w:rPr>
                    <w:t>REFERÊNCIA</w:t>
                  </w:r>
                  <w:r>
                    <w:rPr>
                      <w:rFonts w:ascii="Trebuchet MS" w:hAnsi="Trebuchet MS"/>
                      <w:color w:val="58595B"/>
                      <w:spacing w:val="5"/>
                      <w:sz w:val="15"/>
                    </w:rPr>
                    <w:t>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S</w:t>
                  </w:r>
                  <w:r>
                    <w:rPr>
                      <w:rFonts w:ascii="Trebuchet MS" w:hAnsi="Trebuchet MS"/>
                      <w:sz w:val="15"/>
                    </w:rPr>
                  </w:r>
                </w:p>
                <w:p>
                  <w:pPr>
                    <w:spacing w:line="247" w:lineRule="auto" w:before="6"/>
                    <w:ind w:left="20" w:right="550" w:firstLine="6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3"/>
                      <w:sz w:val="15"/>
                      <w:szCs w:val="15"/>
                    </w:rPr>
                    <w:t>1.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Este texto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incorpora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0"/>
                      <w:sz w:val="15"/>
                      <w:szCs w:val="15"/>
                    </w:rPr>
                    <w:t>par tes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do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ar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tigo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“ O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museu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como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espaço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de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apropr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iação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produção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ar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tístico-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cultural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infantil”,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4"/>
                      <w:sz w:val="15"/>
                      <w:szCs w:val="15"/>
                    </w:rPr>
                    <w:t>apresentado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no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Minho/Por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tugal,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em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20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9"/>
                      <w:sz w:val="15"/>
                      <w:szCs w:val="15"/>
                    </w:rPr>
                    <w:t>08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 .</w:t>
                  </w:r>
                  <w:r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r>
                </w:p>
                <w:p>
                  <w:pPr>
                    <w:spacing w:line="247" w:lineRule="auto" w:before="0"/>
                    <w:ind w:left="20" w:right="521" w:firstLine="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A 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reflexões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nele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presentes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estão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presentes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em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minha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4"/>
                      <w:sz w:val="15"/>
                      <w:szCs w:val="15"/>
                    </w:rPr>
                    <w:t>pesquisa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de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pós-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doutorado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intitulada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“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1"/>
                      <w:sz w:val="15"/>
                      <w:szCs w:val="15"/>
                    </w:rPr>
                    <w:t>Museum’s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0"/>
                      <w:sz w:val="15"/>
                      <w:szCs w:val="15"/>
                    </w:rPr>
                    <w:t>and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2"/>
                      <w:sz w:val="15"/>
                      <w:szCs w:val="15"/>
                    </w:rPr>
                    <w:t>galleries’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3"/>
                      <w:sz w:val="15"/>
                      <w:szCs w:val="15"/>
                    </w:rPr>
                    <w:t>education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6"/>
                      <w:sz w:val="15"/>
                      <w:szCs w:val="15"/>
                    </w:rPr>
                    <w:t>in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3"/>
                      <w:sz w:val="15"/>
                      <w:szCs w:val="15"/>
                    </w:rPr>
                    <w:t>London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z w:val="15"/>
                      <w:szCs w:val="15"/>
                    </w:rPr>
                    <w:t>–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8"/>
                      <w:sz w:val="15"/>
                      <w:szCs w:val="15"/>
                    </w:rPr>
                    <w:t>an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3"/>
                      <w:sz w:val="15"/>
                      <w:szCs w:val="15"/>
                    </w:rPr>
                    <w:t>outsider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z w:val="15"/>
                      <w:szCs w:val="15"/>
                    </w:rPr>
                    <w:t>v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9"/>
                      <w:sz w:val="15"/>
                      <w:szCs w:val="15"/>
                    </w:rPr>
                    <w:t>iew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”,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desenvolv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0"/>
                      <w:sz w:val="15"/>
                      <w:szCs w:val="15"/>
                    </w:rPr>
                    <w:t>ida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de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janeiro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a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junho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de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20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4"/>
                      <w:sz w:val="15"/>
                      <w:szCs w:val="15"/>
                    </w:rPr>
                    <w:t>07,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na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3"/>
                      <w:sz w:val="15"/>
                      <w:szCs w:val="15"/>
                    </w:rPr>
                    <w:t>Roehampton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2"/>
                      <w:sz w:val="15"/>
                      <w:szCs w:val="15"/>
                    </w:rPr>
                    <w:t>University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20"/>
                      <w:sz w:val="15"/>
                      <w:szCs w:val="1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Londres-</w:t>
                  </w:r>
                  <w:r>
                    <w:rPr>
                      <w:rFonts w:ascii="Trebuchet MS" w:hAnsi="Trebuchet MS" w:cs="Trebuchet MS" w:eastAsia="Trebuchet MS" w:hint="default"/>
                      <w:spacing w:val="13"/>
                      <w:sz w:val="15"/>
                      <w:szCs w:val="15"/>
                    </w:rPr>
                  </w:r>
                </w:p>
                <w:p>
                  <w:pPr>
                    <w:spacing w:line="247" w:lineRule="auto" w:before="0"/>
                    <w:ind w:left="20" w:right="17" w:firstLine="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Inglaterra.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Seu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objetivo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foi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perceber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de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que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forma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sete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0"/>
                      <w:sz w:val="15"/>
                      <w:szCs w:val="15"/>
                    </w:rPr>
                    <w:t>dos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museus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br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itânicos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(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3"/>
                      <w:sz w:val="15"/>
                      <w:szCs w:val="15"/>
                    </w:rPr>
                    <w:t>Museum  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6"/>
                      <w:sz w:val="15"/>
                      <w:szCs w:val="15"/>
                    </w:rPr>
                    <w:t>of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2"/>
                      <w:sz w:val="15"/>
                      <w:szCs w:val="15"/>
                    </w:rPr>
                    <w:t>Childhood;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1"/>
                      <w:sz w:val="15"/>
                      <w:szCs w:val="15"/>
                    </w:rPr>
                    <w:t>Pollock’s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7"/>
                      <w:sz w:val="15"/>
                      <w:szCs w:val="15"/>
                    </w:rPr>
                    <w:t>Toy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2"/>
                      <w:sz w:val="15"/>
                      <w:szCs w:val="15"/>
                    </w:rPr>
                    <w:t>Museum; Foundling Museum;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1"/>
                      <w:sz w:val="15"/>
                      <w:szCs w:val="15"/>
                    </w:rPr>
                    <w:t>Science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2"/>
                      <w:sz w:val="15"/>
                      <w:szCs w:val="15"/>
                    </w:rPr>
                    <w:t>Museum;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7"/>
                      <w:sz w:val="15"/>
                      <w:szCs w:val="15"/>
                    </w:rPr>
                    <w:t>Tate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1"/>
                      <w:sz w:val="15"/>
                      <w:szCs w:val="15"/>
                    </w:rPr>
                    <w:t>Britain;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1"/>
                      <w:sz w:val="15"/>
                      <w:szCs w:val="15"/>
                    </w:rPr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7"/>
                      <w:sz w:val="15"/>
                      <w:szCs w:val="15"/>
                    </w:rPr>
                    <w:t>Tate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3"/>
                      <w:sz w:val="15"/>
                      <w:szCs w:val="15"/>
                    </w:rPr>
                    <w:t>Modern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e 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0"/>
                      <w:sz w:val="15"/>
                      <w:szCs w:val="15"/>
                    </w:rPr>
                    <w:t>The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3"/>
                      <w:sz w:val="15"/>
                      <w:szCs w:val="15"/>
                    </w:rPr>
                    <w:t>Natioonal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2"/>
                      <w:sz w:val="15"/>
                      <w:szCs w:val="15"/>
                    </w:rPr>
                    <w:t>Gallery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)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favoreciam,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ou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0"/>
                      <w:sz w:val="15"/>
                      <w:szCs w:val="15"/>
                    </w:rPr>
                    <w:t>não,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os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4"/>
                      <w:sz w:val="15"/>
                      <w:szCs w:val="15"/>
                    </w:rPr>
                    <w:t>processos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de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apropr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iação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e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produção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de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4"/>
                      <w:sz w:val="15"/>
                      <w:szCs w:val="15"/>
                    </w:rPr>
                    <w:t>conhecimentos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por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0"/>
                      <w:sz w:val="15"/>
                      <w:szCs w:val="15"/>
                    </w:rPr>
                    <w:t>par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te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de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4"/>
                      <w:sz w:val="15"/>
                      <w:szCs w:val="15"/>
                    </w:rPr>
                    <w:t>professores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e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29"/>
                      <w:sz w:val="15"/>
                      <w:szCs w:val="1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alunos.</w:t>
                  </w:r>
                  <w:r>
                    <w:rPr>
                      <w:rFonts w:ascii="Trebuchet MS" w:hAnsi="Trebuchet MS" w:cs="Trebuchet MS" w:eastAsia="Trebuchet MS" w:hint="default"/>
                      <w:spacing w:val="12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77898pt;margin-top:265.55545pt;width:362.15pt;height:324.5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spacing w:line="247" w:lineRule="auto" w:before="0"/>
                    <w:ind w:left="20" w:right="17" w:firstLine="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  <w:t>#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FISHER,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Susie.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0"/>
                      <w:sz w:val="15"/>
                      <w:szCs w:val="15"/>
                    </w:rPr>
                    <w:t>Meet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9"/>
                      <w:sz w:val="15"/>
                      <w:szCs w:val="15"/>
                    </w:rPr>
                    <w:t>the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0"/>
                      <w:sz w:val="15"/>
                      <w:szCs w:val="15"/>
                    </w:rPr>
                    <w:t>new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2"/>
                      <w:sz w:val="15"/>
                      <w:szCs w:val="15"/>
                    </w:rPr>
                    <w:t>boss… same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8"/>
                      <w:sz w:val="15"/>
                      <w:szCs w:val="15"/>
                    </w:rPr>
                    <w:t>as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9"/>
                      <w:sz w:val="15"/>
                      <w:szCs w:val="15"/>
                    </w:rPr>
                    <w:t>the old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1"/>
                      <w:sz w:val="15"/>
                      <w:szCs w:val="15"/>
                    </w:rPr>
                    <w:t>boss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.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Palestra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profer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0"/>
                      <w:sz w:val="15"/>
                      <w:szCs w:val="15"/>
                    </w:rPr>
                    <w:t>ida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no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Annual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Group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Meeting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(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0"/>
                      <w:sz w:val="15"/>
                      <w:szCs w:val="15"/>
                    </w:rPr>
                    <w:t>AGM)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do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Visitor Study Group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(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0"/>
                      <w:sz w:val="15"/>
                      <w:szCs w:val="15"/>
                    </w:rPr>
                    <w:t>VSG),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na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Br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itish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Librar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2"/>
                      <w:sz w:val="15"/>
                      <w:szCs w:val="15"/>
                    </w:rPr>
                    <w:t>y,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3"/>
                      <w:sz w:val="15"/>
                      <w:szCs w:val="15"/>
                    </w:rPr>
                    <w:t>13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fev. 20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07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[mimeo].</w:t>
                  </w:r>
                  <w:r>
                    <w:rPr>
                      <w:rFonts w:ascii="Trebuchet MS" w:hAnsi="Trebuchet MS" w:cs="Trebuchet MS" w:eastAsia="Trebuchet MS" w:hint="default"/>
                      <w:spacing w:val="11"/>
                      <w:sz w:val="15"/>
                      <w:szCs w:val="15"/>
                    </w:rPr>
                  </w:r>
                </w:p>
                <w:p>
                  <w:pPr>
                    <w:spacing w:line="247" w:lineRule="auto" w:before="0"/>
                    <w:ind w:left="20" w:right="185" w:firstLine="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 w:hAnsi="Trebuchet MS"/>
                      <w:sz w:val="15"/>
                    </w:rPr>
                    <w:t>#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FLORES, </w:t>
                  </w:r>
                  <w:r>
                    <w:rPr>
                      <w:rFonts w:ascii="Trebuchet MS" w:hAnsi="Trebuchet MS"/>
                      <w:color w:val="58595B"/>
                      <w:spacing w:val="10"/>
                      <w:sz w:val="15"/>
                    </w:rPr>
                    <w:t>Celia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L. </w:t>
                  </w:r>
                  <w:r>
                    <w:rPr>
                      <w:rFonts w:ascii="Trebuchet MS" w:hAnsi="Trebuchet MS"/>
                      <w:color w:val="58595B"/>
                      <w:spacing w:val="6"/>
                      <w:sz w:val="15"/>
                    </w:rPr>
                    <w:t>B. </w:t>
                  </w:r>
                  <w:r>
                    <w:rPr>
                      <w:rFonts w:ascii="Trebuchet MS" w:hAnsi="Trebuchet MS"/>
                      <w:i/>
                      <w:color w:val="58595B"/>
                      <w:sz w:val="15"/>
                    </w:rPr>
                    <w:t>O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0"/>
                      <w:sz w:val="15"/>
                    </w:rPr>
                    <w:t>que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8"/>
                      <w:sz w:val="15"/>
                    </w:rPr>
                    <w:t>as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3"/>
                      <w:sz w:val="15"/>
                    </w:rPr>
                    <w:t>crianças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0"/>
                      <w:sz w:val="15"/>
                    </w:rPr>
                    <w:t>falam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2"/>
                      <w:sz w:val="15"/>
                    </w:rPr>
                    <w:t>sobre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3"/>
                      <w:sz w:val="15"/>
                    </w:rPr>
                    <w:t>museus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?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Disser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tação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de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Mestrado.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Flor</w:t>
                  </w:r>
                  <w:r>
                    <w:rPr>
                      <w:rFonts w:ascii="Trebuchet MS" w:hAnsi="Trebuchet MS"/>
                      <w:color w:val="58595B"/>
                      <w:spacing w:val="-26"/>
                      <w:sz w:val="15"/>
                    </w:rPr>
                    <w:t>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ianópolis:</w:t>
                  </w:r>
                  <w:r>
                    <w:rPr>
                      <w:rFonts w:ascii="Trebuchet MS" w:hAnsi="Trebuchet MS"/>
                      <w:color w:val="58595B"/>
                      <w:spacing w:val="32"/>
                      <w:sz w:val="15"/>
                    </w:rPr>
                    <w:t>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UF</w:t>
                  </w:r>
                  <w:r>
                    <w:rPr>
                      <w:rFonts w:ascii="Trebuchet MS" w:hAnsi="Trebuchet MS"/>
                      <w:color w:val="58595B"/>
                      <w:spacing w:val="-26"/>
                      <w:sz w:val="15"/>
                    </w:rPr>
                    <w:t> </w:t>
                  </w:r>
                  <w:r>
                    <w:rPr>
                      <w:rFonts w:ascii="Trebuchet MS" w:hAnsi="Trebuchet MS"/>
                      <w:color w:val="58595B"/>
                      <w:spacing w:val="10"/>
                      <w:sz w:val="15"/>
                    </w:rPr>
                    <w:t>SC/CED,</w:t>
                  </w:r>
                  <w:r>
                    <w:rPr>
                      <w:rFonts w:ascii="Trebuchet MS" w:hAnsi="Trebuchet MS"/>
                      <w:color w:val="58595B"/>
                      <w:spacing w:val="32"/>
                      <w:sz w:val="15"/>
                    </w:rPr>
                    <w:t>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20</w:t>
                  </w:r>
                  <w:r>
                    <w:rPr>
                      <w:rFonts w:ascii="Trebuchet MS" w:hAnsi="Trebuchet MS"/>
                      <w:color w:val="58595B"/>
                      <w:spacing w:val="-25"/>
                      <w:sz w:val="15"/>
                    </w:rPr>
                    <w:t> </w:t>
                  </w:r>
                  <w:r>
                    <w:rPr>
                      <w:rFonts w:ascii="Trebuchet MS" w:hAnsi="Trebuchet MS"/>
                      <w:color w:val="58595B"/>
                      <w:spacing w:val="5"/>
                      <w:sz w:val="15"/>
                    </w:rPr>
                    <w:t>07.</w:t>
                  </w:r>
                  <w:r>
                    <w:rPr>
                      <w:rFonts w:ascii="Trebuchet MS" w:hAnsi="Trebuchet MS"/>
                      <w:spacing w:val="5"/>
                      <w:sz w:val="15"/>
                    </w:rPr>
                  </w:r>
                </w:p>
                <w:p>
                  <w:pPr>
                    <w:spacing w:line="247" w:lineRule="auto" w:before="0"/>
                    <w:ind w:left="20" w:right="53" w:firstLine="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  <w:t>#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GANZER,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0"/>
                      <w:sz w:val="15"/>
                      <w:szCs w:val="15"/>
                    </w:rPr>
                    <w:t>Adr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iana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A.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z w:val="15"/>
                      <w:szCs w:val="15"/>
                    </w:rPr>
                    <w:t>“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9"/>
                      <w:sz w:val="15"/>
                      <w:szCs w:val="15"/>
                    </w:rPr>
                    <w:t>Ser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1"/>
                      <w:sz w:val="15"/>
                      <w:szCs w:val="15"/>
                    </w:rPr>
                    <w:t>mais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3"/>
                      <w:sz w:val="15"/>
                      <w:szCs w:val="15"/>
                    </w:rPr>
                    <w:t>apreciado,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8"/>
                      <w:sz w:val="15"/>
                      <w:szCs w:val="15"/>
                    </w:rPr>
                    <w:t>ter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1"/>
                      <w:sz w:val="15"/>
                      <w:szCs w:val="15"/>
                    </w:rPr>
                    <w:t>mais tempo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9"/>
                      <w:sz w:val="15"/>
                      <w:szCs w:val="15"/>
                    </w:rPr>
                    <w:t>pra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0"/>
                      <w:sz w:val="15"/>
                      <w:szCs w:val="15"/>
                    </w:rPr>
                    <w:t>olhar.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z w:val="15"/>
                      <w:szCs w:val="15"/>
                    </w:rPr>
                    <w:t>É 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0"/>
                      <w:sz w:val="15"/>
                      <w:szCs w:val="15"/>
                    </w:rPr>
                    <w:t>que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7"/>
                      <w:sz w:val="15"/>
                      <w:szCs w:val="15"/>
                    </w:rPr>
                    <w:t>eu   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7"/>
                      <w:sz w:val="15"/>
                      <w:szCs w:val="15"/>
                    </w:rPr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2"/>
                      <w:sz w:val="15"/>
                      <w:szCs w:val="15"/>
                    </w:rPr>
                    <w:t>começava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z w:val="15"/>
                      <w:szCs w:val="15"/>
                    </w:rPr>
                    <w:t>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1"/>
                      <w:sz w:val="15"/>
                      <w:szCs w:val="15"/>
                    </w:rPr>
                    <w:t>olhar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0"/>
                      <w:sz w:val="15"/>
                      <w:szCs w:val="15"/>
                    </w:rPr>
                    <w:t>uma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1"/>
                      <w:sz w:val="15"/>
                      <w:szCs w:val="15"/>
                    </w:rPr>
                    <w:t>coisa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0"/>
                      <w:sz w:val="15"/>
                      <w:szCs w:val="15"/>
                    </w:rPr>
                    <w:t>que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7"/>
                      <w:sz w:val="15"/>
                      <w:szCs w:val="15"/>
                    </w:rPr>
                    <w:t>me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2"/>
                      <w:sz w:val="15"/>
                      <w:szCs w:val="15"/>
                    </w:rPr>
                    <w:t>interessava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z w:val="15"/>
                      <w:szCs w:val="15"/>
                    </w:rPr>
                    <w:t>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6"/>
                      <w:sz w:val="15"/>
                      <w:szCs w:val="15"/>
                    </w:rPr>
                    <w:t>já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1"/>
                      <w:sz w:val="15"/>
                      <w:szCs w:val="15"/>
                    </w:rPr>
                    <w:t>tinha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0"/>
                      <w:sz w:val="15"/>
                      <w:szCs w:val="15"/>
                    </w:rPr>
                    <w:t>que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1"/>
                      <w:sz w:val="15"/>
                      <w:szCs w:val="15"/>
                    </w:rPr>
                    <w:t>olhar outra”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: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refletindo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sobre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a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relação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dialógica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entre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o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museu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de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ar te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e  a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escola. Disser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tação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de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Mestrado.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Cr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iciúma: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UNESC/PPGE,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20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-12"/>
                      <w:sz w:val="15"/>
                      <w:szCs w:val="1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5"/>
                      <w:sz w:val="15"/>
                      <w:szCs w:val="15"/>
                    </w:rPr>
                    <w:t>07.</w:t>
                  </w:r>
                  <w:r>
                    <w:rPr>
                      <w:rFonts w:ascii="Trebuchet MS" w:hAnsi="Trebuchet MS" w:cs="Trebuchet MS" w:eastAsia="Trebuchet MS" w:hint="default"/>
                      <w:spacing w:val="5"/>
                      <w:sz w:val="15"/>
                      <w:szCs w:val="15"/>
                    </w:rPr>
                  </w:r>
                </w:p>
                <w:p>
                  <w:pPr>
                    <w:spacing w:line="247" w:lineRule="auto" w:before="0"/>
                    <w:ind w:left="20" w:right="161" w:firstLine="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 w:hAnsi="Trebuchet MS"/>
                      <w:sz w:val="15"/>
                    </w:rPr>
                    <w:t>#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HOSAK,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Karen.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8"/>
                      <w:sz w:val="15"/>
                    </w:rPr>
                    <w:t>Take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0"/>
                      <w:sz w:val="15"/>
                    </w:rPr>
                    <w:t>one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1"/>
                      <w:sz w:val="15"/>
                    </w:rPr>
                    <w:t>Picture</w:t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.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Palestra </w:t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profer </w:t>
                  </w:r>
                  <w:r>
                    <w:rPr>
                      <w:rFonts w:ascii="Trebuchet MS" w:hAnsi="Trebuchet MS"/>
                      <w:color w:val="58595B"/>
                      <w:spacing w:val="10"/>
                      <w:sz w:val="15"/>
                    </w:rPr>
                    <w:t>ida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durante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um </w:t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CDP-Training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Day,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na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National </w:t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Galler </w:t>
                  </w:r>
                  <w:r>
                    <w:rPr>
                      <w:rFonts w:ascii="Trebuchet MS" w:hAnsi="Trebuchet MS"/>
                      <w:color w:val="58595B"/>
                      <w:spacing w:val="2"/>
                      <w:sz w:val="15"/>
                    </w:rPr>
                    <w:t>y,  </w:t>
                  </w:r>
                  <w:r>
                    <w:rPr>
                      <w:rFonts w:ascii="Trebuchet MS" w:hAnsi="Trebuchet MS"/>
                      <w:color w:val="58595B"/>
                      <w:spacing w:val="4"/>
                      <w:sz w:val="15"/>
                    </w:rPr>
                    <w:t>16 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fev. 20 </w:t>
                  </w:r>
                  <w:r>
                    <w:rPr>
                      <w:rFonts w:ascii="Trebuchet MS" w:hAnsi="Trebuchet MS"/>
                      <w:color w:val="58595B"/>
                      <w:spacing w:val="5"/>
                      <w:sz w:val="15"/>
                    </w:rPr>
                    <w:t>07.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Anotações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pessoais.</w:t>
                  </w:r>
                  <w:r>
                    <w:rPr>
                      <w:rFonts w:ascii="Trebuchet MS" w:hAnsi="Trebuchet MS"/>
                      <w:spacing w:val="13"/>
                      <w:sz w:val="15"/>
                    </w:rPr>
                  </w:r>
                </w:p>
                <w:p>
                  <w:pPr>
                    <w:spacing w:line="247" w:lineRule="auto" w:before="0"/>
                    <w:ind w:left="20" w:right="548" w:firstLine="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 w:hAnsi="Trebuchet MS"/>
                      <w:sz w:val="15"/>
                    </w:rPr>
                    <w:t>#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LEITE, </w:t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Mar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ia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I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sabel.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Museus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de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ar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te: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espaços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de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educação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e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cultura.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In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_ _ _ _ _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_.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&amp;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OSTE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T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TO, L. </w:t>
                  </w:r>
                  <w:r>
                    <w:rPr>
                      <w:rFonts w:ascii="Trebuchet MS" w:hAnsi="Trebuchet MS"/>
                      <w:color w:val="58595B"/>
                      <w:spacing w:val="6"/>
                      <w:sz w:val="15"/>
                    </w:rPr>
                    <w:t>E. </w:t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(Orgs.).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2"/>
                      <w:sz w:val="15"/>
                    </w:rPr>
                    <w:t>Museu,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3"/>
                      <w:sz w:val="15"/>
                    </w:rPr>
                    <w:t>Educação </w:t>
                  </w:r>
                  <w:r>
                    <w:rPr>
                      <w:rFonts w:ascii="Trebuchet MS" w:hAnsi="Trebuchet MS"/>
                      <w:i/>
                      <w:color w:val="58595B"/>
                      <w:sz w:val="15"/>
                    </w:rPr>
                    <w:t>e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0"/>
                      <w:sz w:val="15"/>
                    </w:rPr>
                    <w:t>Cultura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: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encontros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de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cr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ianças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e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professores </w:t>
                  </w:r>
                  <w:r>
                    <w:rPr>
                      <w:rFonts w:ascii="Trebuchet MS" w:hAnsi="Trebuchet MS"/>
                      <w:color w:val="58595B"/>
                      <w:spacing w:val="9"/>
                      <w:sz w:val="15"/>
                    </w:rPr>
                    <w:t>com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a 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ar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te.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Campinas: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Papirus,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20 </w:t>
                  </w:r>
                  <w:r>
                    <w:rPr>
                      <w:rFonts w:ascii="Trebuchet MS" w:hAnsi="Trebuchet MS"/>
                      <w:color w:val="58595B"/>
                      <w:spacing w:val="9"/>
                      <w:sz w:val="15"/>
                    </w:rPr>
                    <w:t>05. </w:t>
                  </w:r>
                  <w:r>
                    <w:rPr>
                      <w:rFonts w:ascii="Trebuchet MS" w:hAnsi="Trebuchet MS"/>
                      <w:color w:val="58595B"/>
                      <w:spacing w:val="5"/>
                      <w:sz w:val="15"/>
                    </w:rPr>
                    <w:t>p.  </w:t>
                  </w:r>
                  <w:r>
                    <w:rPr>
                      <w:rFonts w:ascii="Trebuchet MS" w:hAnsi="Trebuchet MS"/>
                      <w:color w:val="58595B"/>
                      <w:spacing w:val="4"/>
                      <w:sz w:val="15"/>
                    </w:rPr>
                    <w:t>19</w:t>
                  </w:r>
                  <w:r>
                    <w:rPr>
                      <w:rFonts w:ascii="Trebuchet MS" w:hAnsi="Trebuchet MS"/>
                      <w:color w:val="58595B"/>
                      <w:spacing w:val="3"/>
                      <w:sz w:val="15"/>
                    </w:rPr>
                    <w:t>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-55.</w:t>
                  </w:r>
                  <w:r>
                    <w:rPr>
                      <w:rFonts w:ascii="Trebuchet MS" w:hAnsi="Trebuchet MS"/>
                      <w:spacing w:val="8"/>
                      <w:sz w:val="15"/>
                    </w:rPr>
                  </w:r>
                </w:p>
                <w:p>
                  <w:pPr>
                    <w:spacing w:line="247" w:lineRule="auto" w:before="0"/>
                    <w:ind w:left="20" w:right="202" w:firstLine="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 w:hAnsi="Trebuchet MS"/>
                      <w:color w:val="58595B"/>
                      <w:sz w:val="15"/>
                    </w:rPr>
                    <w:t>_ _ _ _ _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_. Cr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ianças, velhos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e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museus: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memór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ia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e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descober </w:t>
                  </w:r>
                  <w:r>
                    <w:rPr>
                      <w:rFonts w:ascii="Trebuchet MS" w:hAnsi="Trebuchet MS"/>
                      <w:color w:val="58595B"/>
                      <w:spacing w:val="9"/>
                      <w:sz w:val="15"/>
                    </w:rPr>
                    <w:t>ta.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In: </w:t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PARK, </w:t>
                  </w:r>
                  <w:r>
                    <w:rPr>
                      <w:rFonts w:ascii="Trebuchet MS" w:hAnsi="Trebuchet MS"/>
                      <w:color w:val="58595B"/>
                      <w:spacing w:val="9"/>
                      <w:sz w:val="15"/>
                    </w:rPr>
                    <w:t>M. </w:t>
                  </w:r>
                  <w:r>
                    <w:rPr>
                      <w:rFonts w:ascii="Trebuchet MS" w:hAnsi="Trebuchet MS"/>
                      <w:color w:val="58595B"/>
                      <w:spacing w:val="6"/>
                      <w:sz w:val="15"/>
                    </w:rPr>
                    <w:t>B.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&amp;  </w:t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SIEIRO, </w:t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R. </w:t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(Orgs.).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Filigranas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da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memór </w:t>
                  </w:r>
                  <w:r>
                    <w:rPr>
                      <w:rFonts w:ascii="Trebuchet MS" w:hAnsi="Trebuchet MS"/>
                      <w:color w:val="58595B"/>
                      <w:spacing w:val="9"/>
                      <w:sz w:val="15"/>
                    </w:rPr>
                    <w:t>ia: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intercâmbios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de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gerações.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3"/>
                      <w:sz w:val="15"/>
                    </w:rPr>
                    <w:t>Cadernos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2"/>
                      <w:sz w:val="15"/>
                    </w:rPr>
                    <w:t>CEDES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, </w:t>
                  </w:r>
                  <w:r>
                    <w:rPr>
                      <w:rFonts w:ascii="Trebuchet MS" w:hAnsi="Trebuchet MS"/>
                      <w:color w:val="58595B"/>
                      <w:spacing w:val="10"/>
                      <w:sz w:val="15"/>
                    </w:rPr>
                    <w:t>São </w:t>
                  </w:r>
                  <w:r>
                    <w:rPr>
                      <w:rFonts w:ascii="Trebuchet MS" w:hAnsi="Trebuchet MS"/>
                      <w:color w:val="58595B"/>
                      <w:spacing w:val="10"/>
                      <w:sz w:val="15"/>
                    </w:rPr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Paulo: </w:t>
                  </w:r>
                  <w:r>
                    <w:rPr>
                      <w:rFonts w:ascii="Trebuchet MS" w:hAnsi="Trebuchet MS"/>
                      <w:color w:val="58595B"/>
                      <w:spacing w:val="10"/>
                      <w:sz w:val="15"/>
                    </w:rPr>
                    <w:t>Cor tez;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Campinas: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CEDES,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v. 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26, </w:t>
                  </w:r>
                  <w:r>
                    <w:rPr>
                      <w:rFonts w:ascii="Trebuchet MS" w:hAnsi="Trebuchet MS"/>
                      <w:color w:val="58595B"/>
                      <w:spacing w:val="6"/>
                      <w:sz w:val="15"/>
                    </w:rPr>
                    <w:t>n. </w:t>
                  </w:r>
                  <w:r>
                    <w:rPr>
                      <w:rFonts w:ascii="Trebuchet MS" w:hAnsi="Trebuchet MS"/>
                      <w:color w:val="58595B"/>
                      <w:spacing w:val="10"/>
                      <w:sz w:val="15"/>
                    </w:rPr>
                    <w:t>68, </w:t>
                  </w:r>
                  <w:r>
                    <w:rPr>
                      <w:rFonts w:ascii="Trebuchet MS" w:hAnsi="Trebuchet MS"/>
                      <w:color w:val="58595B"/>
                      <w:spacing w:val="5"/>
                      <w:sz w:val="15"/>
                    </w:rPr>
                    <w:t>p. </w:t>
                  </w:r>
                  <w:r>
                    <w:rPr>
                      <w:rFonts w:ascii="Trebuchet MS" w:hAnsi="Trebuchet MS"/>
                      <w:color w:val="58595B"/>
                      <w:spacing w:val="3"/>
                      <w:sz w:val="15"/>
                    </w:rPr>
                    <w:t>74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-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85, </w:t>
                  </w:r>
                  <w:r>
                    <w:rPr>
                      <w:rFonts w:ascii="Trebuchet MS" w:hAnsi="Trebuchet MS"/>
                      <w:color w:val="58595B"/>
                      <w:spacing w:val="9"/>
                      <w:sz w:val="15"/>
                    </w:rPr>
                    <w:t>jan./abr.</w:t>
                  </w:r>
                  <w:r>
                    <w:rPr>
                      <w:rFonts w:ascii="Trebuchet MS" w:hAnsi="Trebuchet MS"/>
                      <w:color w:val="58595B"/>
                      <w:spacing w:val="53"/>
                      <w:sz w:val="15"/>
                    </w:rPr>
                    <w:t>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20 </w:t>
                  </w:r>
                  <w:r>
                    <w:rPr>
                      <w:rFonts w:ascii="Trebuchet MS" w:hAnsi="Trebuchet MS"/>
                      <w:color w:val="58595B"/>
                      <w:spacing w:val="9"/>
                      <w:sz w:val="15"/>
                    </w:rPr>
                    <w:t>06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.</w:t>
                  </w:r>
                  <w:r>
                    <w:rPr>
                      <w:rFonts w:ascii="Trebuchet MS" w:hAnsi="Trebuchet MS"/>
                      <w:sz w:val="15"/>
                    </w:rPr>
                  </w:r>
                </w:p>
                <w:p>
                  <w:pPr>
                    <w:spacing w:line="247" w:lineRule="auto" w:before="0"/>
                    <w:ind w:left="20" w:right="23" w:firstLine="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/>
                      <w:sz w:val="15"/>
                    </w:rPr>
                    <w:t># </w:t>
                  </w:r>
                  <w:r>
                    <w:rPr>
                      <w:rFonts w:ascii="Trebuchet MS"/>
                      <w:color w:val="58595B"/>
                      <w:spacing w:val="14"/>
                      <w:sz w:val="15"/>
                    </w:rPr>
                    <w:t>PHILLIPS, </w:t>
                  </w:r>
                  <w:r>
                    <w:rPr>
                      <w:rFonts w:ascii="Trebuchet MS"/>
                      <w:color w:val="58595B"/>
                      <w:spacing w:val="13"/>
                      <w:sz w:val="15"/>
                    </w:rPr>
                    <w:t>Annabelle. </w:t>
                  </w:r>
                  <w:r>
                    <w:rPr>
                      <w:rFonts w:ascii="Trebuchet MS"/>
                      <w:i/>
                      <w:color w:val="58595B"/>
                      <w:spacing w:val="12"/>
                      <w:sz w:val="15"/>
                    </w:rPr>
                    <w:t>Qualitative Research: </w:t>
                  </w:r>
                  <w:r>
                    <w:rPr>
                      <w:rFonts w:ascii="Trebuchet MS"/>
                      <w:color w:val="58595B"/>
                      <w:sz w:val="15"/>
                    </w:rPr>
                    <w:t>a </w:t>
                  </w:r>
                  <w:r>
                    <w:rPr>
                      <w:rFonts w:ascii="Trebuchet MS"/>
                      <w:color w:val="58595B"/>
                      <w:spacing w:val="12"/>
                      <w:sz w:val="15"/>
                    </w:rPr>
                    <w:t>different </w:t>
                  </w:r>
                  <w:r>
                    <w:rPr>
                      <w:rFonts w:ascii="Trebuchet MS"/>
                      <w:color w:val="58595B"/>
                      <w:spacing w:val="14"/>
                      <w:sz w:val="15"/>
                    </w:rPr>
                    <w:t>perspective. </w:t>
                  </w:r>
                  <w:r>
                    <w:rPr>
                      <w:rFonts w:ascii="Trebuchet MS"/>
                      <w:color w:val="58595B"/>
                      <w:spacing w:val="13"/>
                      <w:sz w:val="15"/>
                    </w:rPr>
                    <w:t>Palestra </w:t>
                  </w:r>
                  <w:r>
                    <w:rPr>
                      <w:rFonts w:ascii="Trebuchet MS"/>
                      <w:color w:val="58595B"/>
                      <w:spacing w:val="12"/>
                      <w:sz w:val="15"/>
                    </w:rPr>
                    <w:t>profer </w:t>
                  </w:r>
                  <w:r>
                    <w:rPr>
                      <w:rFonts w:ascii="Trebuchet MS"/>
                      <w:color w:val="58595B"/>
                      <w:spacing w:val="10"/>
                      <w:sz w:val="15"/>
                    </w:rPr>
                    <w:t>ida </w:t>
                  </w:r>
                  <w:r>
                    <w:rPr>
                      <w:rFonts w:ascii="Trebuchet MS"/>
                      <w:color w:val="58595B"/>
                      <w:spacing w:val="10"/>
                      <w:sz w:val="15"/>
                    </w:rPr>
                  </w:r>
                  <w:r>
                    <w:rPr>
                      <w:rFonts w:ascii="Trebuchet MS"/>
                      <w:color w:val="58595B"/>
                      <w:spacing w:val="8"/>
                      <w:sz w:val="15"/>
                    </w:rPr>
                    <w:t>no  </w:t>
                  </w:r>
                  <w:r>
                    <w:rPr>
                      <w:rFonts w:ascii="Trebuchet MS"/>
                      <w:color w:val="58595B"/>
                      <w:spacing w:val="13"/>
                      <w:sz w:val="15"/>
                    </w:rPr>
                    <w:t>Annual </w:t>
                  </w:r>
                  <w:r>
                    <w:rPr>
                      <w:rFonts w:ascii="Trebuchet MS"/>
                      <w:color w:val="58595B"/>
                      <w:spacing w:val="12"/>
                      <w:sz w:val="15"/>
                    </w:rPr>
                    <w:t>Group </w:t>
                  </w:r>
                  <w:r>
                    <w:rPr>
                      <w:rFonts w:ascii="Trebuchet MS"/>
                      <w:color w:val="58595B"/>
                      <w:spacing w:val="13"/>
                      <w:sz w:val="15"/>
                    </w:rPr>
                    <w:t>Meeting </w:t>
                  </w:r>
                  <w:r>
                    <w:rPr>
                      <w:rFonts w:ascii="Trebuchet MS"/>
                      <w:color w:val="58595B"/>
                      <w:sz w:val="15"/>
                    </w:rPr>
                    <w:t>( </w:t>
                  </w:r>
                  <w:r>
                    <w:rPr>
                      <w:rFonts w:ascii="Trebuchet MS"/>
                      <w:color w:val="58595B"/>
                      <w:spacing w:val="10"/>
                      <w:sz w:val="15"/>
                    </w:rPr>
                    <w:t>AGM) </w:t>
                  </w:r>
                  <w:r>
                    <w:rPr>
                      <w:rFonts w:ascii="Trebuchet MS"/>
                      <w:color w:val="58595B"/>
                      <w:spacing w:val="8"/>
                      <w:sz w:val="15"/>
                    </w:rPr>
                    <w:t>do  </w:t>
                  </w:r>
                  <w:r>
                    <w:rPr>
                      <w:rFonts w:ascii="Trebuchet MS"/>
                      <w:color w:val="58595B"/>
                      <w:spacing w:val="12"/>
                      <w:sz w:val="15"/>
                    </w:rPr>
                    <w:t>Visitor Study Group </w:t>
                  </w:r>
                  <w:r>
                    <w:rPr>
                      <w:rFonts w:ascii="Trebuchet MS"/>
                      <w:color w:val="58595B"/>
                      <w:sz w:val="15"/>
                    </w:rPr>
                    <w:t>( </w:t>
                  </w:r>
                  <w:r>
                    <w:rPr>
                      <w:rFonts w:ascii="Trebuchet MS"/>
                      <w:color w:val="58595B"/>
                      <w:spacing w:val="10"/>
                      <w:sz w:val="15"/>
                    </w:rPr>
                    <w:t>VSG), </w:t>
                  </w:r>
                  <w:r>
                    <w:rPr>
                      <w:rFonts w:ascii="Trebuchet MS"/>
                      <w:color w:val="58595B"/>
                      <w:spacing w:val="7"/>
                      <w:sz w:val="15"/>
                    </w:rPr>
                    <w:t>na  </w:t>
                  </w:r>
                  <w:r>
                    <w:rPr>
                      <w:rFonts w:ascii="Trebuchet MS"/>
                      <w:color w:val="58595B"/>
                      <w:spacing w:val="8"/>
                      <w:sz w:val="15"/>
                    </w:rPr>
                    <w:t>Br </w:t>
                  </w:r>
                  <w:r>
                    <w:rPr>
                      <w:rFonts w:ascii="Trebuchet MS"/>
                      <w:color w:val="58595B"/>
                      <w:spacing w:val="11"/>
                      <w:sz w:val="15"/>
                    </w:rPr>
                    <w:t>itish </w:t>
                  </w:r>
                  <w:r>
                    <w:rPr>
                      <w:rFonts w:ascii="Trebuchet MS"/>
                      <w:color w:val="58595B"/>
                      <w:spacing w:val="12"/>
                      <w:sz w:val="15"/>
                    </w:rPr>
                    <w:t>Librar </w:t>
                  </w:r>
                  <w:r>
                    <w:rPr>
                      <w:rFonts w:ascii="Trebuchet MS"/>
                      <w:color w:val="58595B"/>
                      <w:spacing w:val="2"/>
                      <w:sz w:val="15"/>
                    </w:rPr>
                    <w:t>y,  </w:t>
                  </w:r>
                  <w:r>
                    <w:rPr>
                      <w:rFonts w:ascii="Trebuchet MS"/>
                      <w:color w:val="58595B"/>
                      <w:spacing w:val="3"/>
                      <w:sz w:val="15"/>
                    </w:rPr>
                    <w:t>13 </w:t>
                  </w:r>
                  <w:r>
                    <w:rPr>
                      <w:rFonts w:ascii="Trebuchet MS"/>
                      <w:color w:val="58595B"/>
                      <w:spacing w:val="3"/>
                      <w:sz w:val="15"/>
                    </w:rPr>
                  </w:r>
                  <w:r>
                    <w:rPr>
                      <w:rFonts w:ascii="Trebuchet MS"/>
                      <w:color w:val="58595B"/>
                      <w:spacing w:val="3"/>
                      <w:sz w:val="15"/>
                    </w:rPr>
                  </w:r>
                  <w:r>
                    <w:rPr>
                      <w:rFonts w:ascii="Trebuchet MS"/>
                      <w:color w:val="58595B"/>
                      <w:spacing w:val="7"/>
                      <w:sz w:val="15"/>
                    </w:rPr>
                    <w:t>fev. 20 </w:t>
                  </w:r>
                  <w:r>
                    <w:rPr>
                      <w:rFonts w:ascii="Trebuchet MS"/>
                      <w:color w:val="58595B"/>
                      <w:spacing w:val="8"/>
                      <w:sz w:val="15"/>
                    </w:rPr>
                    <w:t>07</w:t>
                  </w:r>
                  <w:r>
                    <w:rPr>
                      <w:rFonts w:ascii="Trebuchet MS"/>
                      <w:color w:val="58595B"/>
                      <w:spacing w:val="23"/>
                      <w:sz w:val="15"/>
                    </w:rPr>
                    <w:t> </w:t>
                  </w:r>
                  <w:r>
                    <w:rPr>
                      <w:rFonts w:ascii="Trebuchet MS"/>
                      <w:color w:val="58595B"/>
                      <w:spacing w:val="11"/>
                      <w:sz w:val="15"/>
                    </w:rPr>
                    <w:t>[mimeo].</w:t>
                  </w:r>
                  <w:r>
                    <w:rPr>
                      <w:rFonts w:ascii="Trebuchet MS"/>
                      <w:spacing w:val="11"/>
                      <w:sz w:val="15"/>
                    </w:rPr>
                  </w:r>
                </w:p>
                <w:p>
                  <w:pPr>
                    <w:spacing w:line="247" w:lineRule="auto" w:before="0"/>
                    <w:ind w:left="20" w:right="341" w:firstLine="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 w:hAnsi="Trebuchet MS"/>
                      <w:sz w:val="15"/>
                    </w:rPr>
                    <w:t>#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PIACENTINI, </w:t>
                  </w:r>
                  <w:r>
                    <w:rPr>
                      <w:rFonts w:ascii="Trebuchet MS" w:hAnsi="Trebuchet MS"/>
                      <w:color w:val="58595B"/>
                      <w:spacing w:val="9"/>
                      <w:sz w:val="15"/>
                    </w:rPr>
                    <w:t>Telma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A.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&amp;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FANTIN, Monica.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Museu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do Br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inquedo </w:t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como centro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cultural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infantil.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In: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LEITE. </w:t>
                  </w:r>
                  <w:r>
                    <w:rPr>
                      <w:rFonts w:ascii="Trebuchet MS" w:hAnsi="Trebuchet MS"/>
                      <w:color w:val="58595B"/>
                      <w:spacing w:val="9"/>
                      <w:sz w:val="15"/>
                    </w:rPr>
                    <w:t>M. </w:t>
                  </w:r>
                  <w:r>
                    <w:rPr>
                      <w:rFonts w:ascii="Trebuchet MS" w:hAnsi="Trebuchet MS"/>
                      <w:color w:val="58595B"/>
                      <w:spacing w:val="6"/>
                      <w:sz w:val="15"/>
                    </w:rPr>
                    <w:t>I.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&amp;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OSTE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T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TO, L. </w:t>
                  </w:r>
                  <w:r>
                    <w:rPr>
                      <w:rFonts w:ascii="Trebuchet MS" w:hAnsi="Trebuchet MS"/>
                      <w:color w:val="58595B"/>
                      <w:spacing w:val="6"/>
                      <w:sz w:val="15"/>
                    </w:rPr>
                    <w:t>E. </w:t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(Orgs.).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2"/>
                      <w:sz w:val="15"/>
                    </w:rPr>
                    <w:t>Museu,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3"/>
                      <w:sz w:val="15"/>
                    </w:rPr>
                    <w:t>Educação </w:t>
                  </w:r>
                  <w:r>
                    <w:rPr>
                      <w:rFonts w:ascii="Trebuchet MS" w:hAnsi="Trebuchet MS"/>
                      <w:i/>
                      <w:color w:val="58595B"/>
                      <w:sz w:val="15"/>
                    </w:rPr>
                    <w:t>e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0"/>
                      <w:sz w:val="15"/>
                    </w:rPr>
                    <w:t>Cultura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: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encontros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de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cr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ianças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e 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professores </w:t>
                  </w:r>
                  <w:r>
                    <w:rPr>
                      <w:rFonts w:ascii="Trebuchet MS" w:hAnsi="Trebuchet MS"/>
                      <w:color w:val="58595B"/>
                      <w:spacing w:val="9"/>
                      <w:sz w:val="15"/>
                    </w:rPr>
                    <w:t>com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a 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ar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te.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Campinas: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Papirus,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20 </w:t>
                  </w:r>
                  <w:r>
                    <w:rPr>
                      <w:rFonts w:ascii="Trebuchet MS" w:hAnsi="Trebuchet MS"/>
                      <w:color w:val="58595B"/>
                      <w:spacing w:val="9"/>
                      <w:sz w:val="15"/>
                    </w:rPr>
                    <w:t>05. </w:t>
                  </w:r>
                  <w:r>
                    <w:rPr>
                      <w:rFonts w:ascii="Trebuchet MS" w:hAnsi="Trebuchet MS"/>
                      <w:color w:val="58595B"/>
                      <w:spacing w:val="5"/>
                      <w:sz w:val="15"/>
                    </w:rPr>
                    <w:t>p. </w:t>
                  </w:r>
                  <w:r>
                    <w:rPr>
                      <w:rFonts w:ascii="Trebuchet MS" w:hAnsi="Trebuchet MS"/>
                      <w:color w:val="58595B"/>
                      <w:spacing w:val="15"/>
                      <w:sz w:val="15"/>
                    </w:rPr>
                    <w:t> </w:t>
                  </w:r>
                  <w:r>
                    <w:rPr>
                      <w:rFonts w:ascii="Trebuchet MS" w:hAnsi="Trebuchet MS"/>
                      <w:color w:val="58595B"/>
                      <w:spacing w:val="6"/>
                      <w:sz w:val="15"/>
                    </w:rPr>
                    <w:t>55 </w:t>
                  </w:r>
                  <w:r>
                    <w:rPr>
                      <w:rFonts w:ascii="Trebuchet MS" w:hAnsi="Trebuchet MS"/>
                      <w:color w:val="58595B"/>
                      <w:spacing w:val="5"/>
                      <w:sz w:val="15"/>
                    </w:rPr>
                    <w:t>-71.</w:t>
                  </w:r>
                  <w:r>
                    <w:rPr>
                      <w:rFonts w:ascii="Trebuchet MS" w:hAnsi="Trebuchet MS"/>
                      <w:spacing w:val="5"/>
                      <w:sz w:val="15"/>
                    </w:rPr>
                  </w:r>
                </w:p>
                <w:p>
                  <w:pPr>
                    <w:spacing w:line="247" w:lineRule="auto" w:before="0"/>
                    <w:ind w:left="20" w:right="209" w:firstLine="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  <w:t>#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PYE,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Matilda.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2"/>
                      <w:sz w:val="15"/>
                      <w:szCs w:val="15"/>
                    </w:rPr>
                    <w:t>Learning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6"/>
                      <w:sz w:val="15"/>
                      <w:szCs w:val="15"/>
                    </w:rPr>
                    <w:t>in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9"/>
                      <w:sz w:val="15"/>
                      <w:szCs w:val="15"/>
                    </w:rPr>
                    <w:t>the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3"/>
                      <w:sz w:val="15"/>
                      <w:szCs w:val="15"/>
                    </w:rPr>
                    <w:t>Museum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. Disciplina oferecida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para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alunos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de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4"/>
                      <w:sz w:val="15"/>
                      <w:szCs w:val="15"/>
                    </w:rPr>
                    <w:t>Mestrado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4"/>
                      <w:sz w:val="15"/>
                      <w:szCs w:val="15"/>
                    </w:rPr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da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Roehampton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University.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Londres: Roehampton,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20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07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–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anotações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21"/>
                      <w:sz w:val="15"/>
                      <w:szCs w:val="1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pessoais.</w:t>
                  </w:r>
                  <w:r>
                    <w:rPr>
                      <w:rFonts w:ascii="Trebuchet MS" w:hAnsi="Trebuchet MS" w:cs="Trebuchet MS" w:eastAsia="Trebuchet MS" w:hint="default"/>
                      <w:spacing w:val="13"/>
                      <w:sz w:val="15"/>
                      <w:szCs w:val="15"/>
                    </w:rPr>
                  </w:r>
                </w:p>
                <w:p>
                  <w:pPr>
                    <w:spacing w:line="247" w:lineRule="auto" w:before="0"/>
                    <w:ind w:left="20" w:right="374" w:firstLine="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 w:hAnsi="Trebuchet MS"/>
                      <w:sz w:val="15"/>
                    </w:rPr>
                    <w:t>#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SANTOS,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Magaly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de </w:t>
                  </w:r>
                  <w:r>
                    <w:rPr>
                      <w:rFonts w:ascii="Trebuchet MS" w:hAnsi="Trebuchet MS"/>
                      <w:color w:val="58595B"/>
                      <w:spacing w:val="5"/>
                      <w:sz w:val="15"/>
                    </w:rPr>
                    <w:t>O.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C.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1"/>
                      <w:sz w:val="15"/>
                    </w:rPr>
                    <w:t>Lições das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2"/>
                      <w:sz w:val="15"/>
                    </w:rPr>
                    <w:t>coisas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9"/>
                      <w:sz w:val="15"/>
                    </w:rPr>
                    <w:t>(ou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1"/>
                      <w:sz w:val="15"/>
                    </w:rPr>
                    <w:t>Canteiro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8"/>
                      <w:sz w:val="15"/>
                    </w:rPr>
                    <w:t>de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1"/>
                      <w:sz w:val="15"/>
                    </w:rPr>
                    <w:t>Obras)</w:t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: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através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de </w:t>
                  </w:r>
                  <w:r>
                    <w:rPr>
                      <w:rFonts w:ascii="Trebuchet MS" w:hAnsi="Trebuchet MS"/>
                      <w:color w:val="58595B"/>
                      <w:spacing w:val="10"/>
                      <w:sz w:val="15"/>
                    </w:rPr>
                    <w:t>uma </w:t>
                  </w:r>
                  <w:r>
                    <w:rPr>
                      <w:rFonts w:ascii="Trebuchet MS" w:hAnsi="Trebuchet MS"/>
                      <w:color w:val="58595B"/>
                      <w:spacing w:val="10"/>
                      <w:sz w:val="15"/>
                    </w:rPr>
                  </w:r>
                  <w:r>
                    <w:rPr>
                      <w:rFonts w:ascii="Trebuchet MS" w:hAnsi="Trebuchet MS"/>
                      <w:color w:val="58595B"/>
                      <w:spacing w:val="14"/>
                      <w:sz w:val="15"/>
                    </w:rPr>
                    <w:t>metodologia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baseada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na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educação </w:t>
                  </w:r>
                  <w:r>
                    <w:rPr>
                      <w:rFonts w:ascii="Trebuchet MS" w:hAnsi="Trebuchet MS"/>
                      <w:color w:val="58595B"/>
                      <w:spacing w:val="10"/>
                      <w:sz w:val="15"/>
                    </w:rPr>
                    <w:t>patr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imonial.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Disser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tação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de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Mestrado. </w:t>
                  </w:r>
                  <w:r>
                    <w:rPr>
                      <w:rFonts w:ascii="Trebuchet MS" w:hAnsi="Trebuchet MS"/>
                      <w:color w:val="58595B"/>
                      <w:spacing w:val="10"/>
                      <w:sz w:val="15"/>
                    </w:rPr>
                    <w:t>Rio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de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Janeiro: </w:t>
                  </w:r>
                  <w:r>
                    <w:rPr>
                      <w:rFonts w:ascii="Trebuchet MS" w:hAnsi="Trebuchet MS"/>
                      <w:color w:val="58595B"/>
                      <w:spacing w:val="10"/>
                      <w:sz w:val="15"/>
                    </w:rPr>
                    <w:t>PUC-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Rio/Depar tamento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de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Educação,</w:t>
                  </w:r>
                  <w:r>
                    <w:rPr>
                      <w:rFonts w:ascii="Trebuchet MS" w:hAnsi="Trebuchet MS"/>
                      <w:color w:val="58595B"/>
                      <w:spacing w:val="25"/>
                      <w:sz w:val="15"/>
                    </w:rPr>
                    <w:t>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1997.</w:t>
                  </w:r>
                  <w:r>
                    <w:rPr>
                      <w:rFonts w:ascii="Trebuchet MS" w:hAnsi="Trebuchet MS"/>
                      <w:spacing w:val="7"/>
                      <w:sz w:val="15"/>
                    </w:rPr>
                  </w:r>
                </w:p>
                <w:p>
                  <w:pPr>
                    <w:spacing w:line="247" w:lineRule="auto" w:before="0"/>
                    <w:ind w:left="20" w:right="166" w:firstLine="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  <w:t>#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5"/>
                      <w:sz w:val="15"/>
                      <w:szCs w:val="15"/>
                    </w:rPr>
                    <w:t>WAT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T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6"/>
                      <w:sz w:val="15"/>
                      <w:szCs w:val="15"/>
                    </w:rPr>
                    <w:t>S,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Rober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6"/>
                      <w:sz w:val="15"/>
                      <w:szCs w:val="15"/>
                    </w:rPr>
                    <w:t>t.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Using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Ar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0"/>
                      <w:sz w:val="15"/>
                      <w:szCs w:val="15"/>
                    </w:rPr>
                    <w:t>tist’s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Work.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8"/>
                      <w:sz w:val="15"/>
                      <w:szCs w:val="15"/>
                    </w:rPr>
                    <w:t>In: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_ _ _ _ _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_.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z w:val="15"/>
                      <w:szCs w:val="15"/>
                    </w:rPr>
                    <w:t>&amp;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9"/>
                      <w:sz w:val="15"/>
                      <w:szCs w:val="15"/>
                    </w:rPr>
                    <w:t>COX,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S.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1"/>
                      <w:sz w:val="15"/>
                      <w:szCs w:val="15"/>
                    </w:rPr>
                    <w:t>(Orgs.).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1"/>
                      <w:sz w:val="15"/>
                      <w:szCs w:val="15"/>
                    </w:rPr>
                    <w:t>Teaching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9"/>
                      <w:sz w:val="15"/>
                      <w:szCs w:val="15"/>
                    </w:rPr>
                    <w:t>Art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0"/>
                      <w:sz w:val="15"/>
                      <w:szCs w:val="15"/>
                    </w:rPr>
                    <w:t>and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0"/>
                      <w:sz w:val="15"/>
                      <w:szCs w:val="15"/>
                    </w:rPr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12"/>
                      <w:sz w:val="15"/>
                      <w:szCs w:val="15"/>
                    </w:rPr>
                    <w:t>Design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z w:val="15"/>
                      <w:szCs w:val="15"/>
                    </w:rPr>
                    <w:t>3 </w:t>
                  </w:r>
                  <w:r>
                    <w:rPr>
                      <w:rFonts w:ascii="Trebuchet MS" w:hAnsi="Trebuchet MS" w:cs="Trebuchet MS" w:eastAsia="Trebuchet MS" w:hint="default"/>
                      <w:i/>
                      <w:color w:val="58595B"/>
                      <w:spacing w:val="3"/>
                      <w:sz w:val="15"/>
                      <w:szCs w:val="15"/>
                    </w:rPr>
                    <w:t>-11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3"/>
                      <w:sz w:val="15"/>
                      <w:szCs w:val="15"/>
                    </w:rPr>
                    <w:t>. 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2"/>
                      <w:sz w:val="15"/>
                      <w:szCs w:val="15"/>
                    </w:rPr>
                    <w:t>Austrália: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13"/>
                      <w:sz w:val="15"/>
                      <w:szCs w:val="15"/>
                    </w:rPr>
                    <w:t>Continuum International,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7"/>
                      <w:sz w:val="15"/>
                      <w:szCs w:val="15"/>
                    </w:rPr>
                    <w:t>20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9"/>
                      <w:sz w:val="15"/>
                      <w:szCs w:val="15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color w:val="58595B"/>
                      <w:spacing w:val="5"/>
                      <w:sz w:val="15"/>
                      <w:szCs w:val="15"/>
                    </w:rPr>
                    <w:t>07.</w:t>
                  </w:r>
                  <w:r>
                    <w:rPr>
                      <w:rFonts w:ascii="Trebuchet MS" w:hAnsi="Trebuchet MS" w:cs="Trebuchet MS" w:eastAsia="Trebuchet MS" w:hint="default"/>
                      <w:spacing w:val="5"/>
                      <w:sz w:val="15"/>
                      <w:szCs w:val="15"/>
                    </w:rPr>
                  </w:r>
                </w:p>
                <w:p>
                  <w:pPr>
                    <w:spacing w:line="247" w:lineRule="auto" w:before="0"/>
                    <w:ind w:left="20" w:right="256" w:firstLine="0"/>
                    <w:jc w:val="left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 w:hAnsi="Trebuchet MS"/>
                      <w:sz w:val="15"/>
                    </w:rPr>
                    <w:t>#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WINSTANLE </w:t>
                  </w:r>
                  <w:r>
                    <w:rPr>
                      <w:rFonts w:ascii="Trebuchet MS" w:hAnsi="Trebuchet MS"/>
                      <w:color w:val="58595B"/>
                      <w:sz w:val="15"/>
                    </w:rPr>
                    <w:t>Y, </w:t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Carr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ie.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0"/>
                      <w:sz w:val="15"/>
                    </w:rPr>
                    <w:t>New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1"/>
                      <w:sz w:val="15"/>
                    </w:rPr>
                    <w:t>ways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6"/>
                      <w:sz w:val="15"/>
                    </w:rPr>
                    <w:t>of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2"/>
                      <w:sz w:val="15"/>
                    </w:rPr>
                    <w:t>Learning: Learning Through </w:t>
                  </w:r>
                  <w:r>
                    <w:rPr>
                      <w:rFonts w:ascii="Trebuchet MS" w:hAnsi="Trebuchet MS"/>
                      <w:i/>
                      <w:color w:val="58595B"/>
                      <w:spacing w:val="11"/>
                      <w:sz w:val="15"/>
                    </w:rPr>
                    <w:t>Leisure</w:t>
                  </w:r>
                  <w:r>
                    <w:rPr>
                      <w:rFonts w:ascii="Trebuchet MS" w:hAnsi="Trebuchet MS"/>
                      <w:color w:val="58595B"/>
                      <w:spacing w:val="11"/>
                      <w:sz w:val="15"/>
                    </w:rPr>
                    <w:t>.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Disciplina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oferecida </w:t>
                  </w:r>
                  <w:r>
                    <w:rPr>
                      <w:rFonts w:ascii="Trebuchet MS" w:hAnsi="Trebuchet MS"/>
                      <w:color w:val="58595B"/>
                      <w:spacing w:val="10"/>
                      <w:sz w:val="15"/>
                    </w:rPr>
                    <w:t>aos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alunos </w:t>
                  </w:r>
                  <w:r>
                    <w:rPr>
                      <w:rFonts w:ascii="Trebuchet MS" w:hAnsi="Trebuchet MS"/>
                      <w:color w:val="58595B"/>
                      <w:spacing w:val="8"/>
                      <w:sz w:val="15"/>
                    </w:rPr>
                    <w:t>de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graduação </w:t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da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Roehampton </w:t>
                  </w:r>
                  <w:r>
                    <w:rPr>
                      <w:rFonts w:ascii="Trebuchet MS" w:hAnsi="Trebuchet MS"/>
                      <w:color w:val="58595B"/>
                      <w:spacing w:val="12"/>
                      <w:sz w:val="15"/>
                    </w:rPr>
                    <w:t>University.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Londres: Roehampton,</w:t>
                  </w:r>
                  <w:r>
                    <w:rPr>
                      <w:rFonts w:ascii="Trebuchet MS" w:hAnsi="Trebuchet MS"/>
                      <w:color w:val="58595B"/>
                      <w:spacing w:val="71"/>
                      <w:sz w:val="15"/>
                    </w:rPr>
                    <w:t> </w:t>
                  </w:r>
                  <w:r>
                    <w:rPr>
                      <w:rFonts w:ascii="Trebuchet MS" w:hAnsi="Trebuchet MS"/>
                      <w:color w:val="58595B"/>
                      <w:spacing w:val="71"/>
                      <w:sz w:val="15"/>
                    </w:rPr>
                  </w:r>
                  <w:r>
                    <w:rPr>
                      <w:rFonts w:ascii="Trebuchet MS" w:hAnsi="Trebuchet MS"/>
                      <w:color w:val="58595B"/>
                      <w:spacing w:val="7"/>
                      <w:sz w:val="15"/>
                    </w:rPr>
                    <w:t>20 </w:t>
                  </w:r>
                  <w:r>
                    <w:rPr>
                      <w:rFonts w:ascii="Trebuchet MS" w:hAnsi="Trebuchet MS"/>
                      <w:color w:val="58595B"/>
                      <w:spacing w:val="5"/>
                      <w:sz w:val="15"/>
                    </w:rPr>
                    <w:t>07. 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Anotações</w:t>
                  </w:r>
                  <w:r>
                    <w:rPr>
                      <w:rFonts w:ascii="Trebuchet MS" w:hAnsi="Trebuchet MS"/>
                      <w:color w:val="58595B"/>
                      <w:spacing w:val="-14"/>
                      <w:sz w:val="15"/>
                    </w:rPr>
                    <w:t> </w:t>
                  </w:r>
                  <w:r>
                    <w:rPr>
                      <w:rFonts w:ascii="Trebuchet MS" w:hAnsi="Trebuchet MS"/>
                      <w:color w:val="58595B"/>
                      <w:spacing w:val="13"/>
                      <w:sz w:val="15"/>
                    </w:rPr>
                    <w:t>pessoais.</w:t>
                  </w:r>
                  <w:r>
                    <w:rPr>
                      <w:rFonts w:ascii="Trebuchet MS" w:hAnsi="Trebuchet MS"/>
                      <w:spacing w:val="13"/>
                      <w:sz w:val="15"/>
                    </w:rPr>
                  </w:r>
                </w:p>
                <w:p>
                  <w:pPr>
                    <w:spacing w:line="247" w:lineRule="auto" w:before="0"/>
                    <w:ind w:left="20" w:right="495" w:firstLine="0"/>
                    <w:jc w:val="both"/>
                    <w:rPr>
                      <w:rFonts w:ascii="Trebuchet MS" w:hAnsi="Trebuchet MS" w:cs="Trebuchet MS" w:eastAsia="Trebuchet MS" w:hint="default"/>
                      <w:sz w:val="15"/>
                      <w:szCs w:val="15"/>
                    </w:rPr>
                  </w:pPr>
                  <w:r>
                    <w:rPr>
                      <w:rFonts w:ascii="Trebuchet MS"/>
                      <w:sz w:val="15"/>
                    </w:rPr>
                    <w:t># </w:t>
                  </w:r>
                  <w:r>
                    <w:rPr>
                      <w:rFonts w:ascii="Trebuchet MS"/>
                      <w:color w:val="58595B"/>
                      <w:spacing w:val="12"/>
                      <w:sz w:val="15"/>
                    </w:rPr>
                    <w:t>YOUNG, </w:t>
                  </w:r>
                  <w:r>
                    <w:rPr>
                      <w:rFonts w:ascii="Trebuchet MS"/>
                      <w:color w:val="58595B"/>
                      <w:spacing w:val="11"/>
                      <w:sz w:val="15"/>
                    </w:rPr>
                    <w:t>Jane. </w:t>
                  </w:r>
                  <w:r>
                    <w:rPr>
                      <w:rFonts w:ascii="Trebuchet MS"/>
                      <w:i/>
                      <w:color w:val="58595B"/>
                      <w:spacing w:val="12"/>
                      <w:sz w:val="15"/>
                    </w:rPr>
                    <w:t>Autumn </w:t>
                  </w:r>
                  <w:r>
                    <w:rPr>
                      <w:rFonts w:ascii="Trebuchet MS"/>
                      <w:i/>
                      <w:color w:val="58595B"/>
                      <w:spacing w:val="14"/>
                      <w:sz w:val="15"/>
                    </w:rPr>
                    <w:t>Landscape </w:t>
                  </w:r>
                  <w:r>
                    <w:rPr>
                      <w:rFonts w:ascii="Trebuchet MS"/>
                      <w:i/>
                      <w:color w:val="58595B"/>
                      <w:spacing w:val="10"/>
                      <w:sz w:val="15"/>
                    </w:rPr>
                    <w:t>with </w:t>
                  </w:r>
                  <w:r>
                    <w:rPr>
                      <w:rFonts w:ascii="Trebuchet MS"/>
                      <w:i/>
                      <w:color w:val="58595B"/>
                      <w:sz w:val="15"/>
                    </w:rPr>
                    <w:t>a </w:t>
                  </w:r>
                  <w:r>
                    <w:rPr>
                      <w:rFonts w:ascii="Trebuchet MS"/>
                      <w:i/>
                      <w:color w:val="58595B"/>
                      <w:spacing w:val="10"/>
                      <w:sz w:val="15"/>
                    </w:rPr>
                    <w:t>View </w:t>
                  </w:r>
                  <w:r>
                    <w:rPr>
                      <w:rFonts w:ascii="Trebuchet MS"/>
                      <w:i/>
                      <w:color w:val="58595B"/>
                      <w:spacing w:val="6"/>
                      <w:sz w:val="15"/>
                    </w:rPr>
                    <w:t>of </w:t>
                  </w:r>
                  <w:r>
                    <w:rPr>
                      <w:rFonts w:ascii="Trebuchet MS"/>
                      <w:i/>
                      <w:color w:val="58595B"/>
                      <w:spacing w:val="9"/>
                      <w:sz w:val="15"/>
                    </w:rPr>
                    <w:t>Het </w:t>
                  </w:r>
                  <w:r>
                    <w:rPr>
                      <w:rFonts w:ascii="Trebuchet MS"/>
                      <w:i/>
                      <w:color w:val="58595B"/>
                      <w:spacing w:val="10"/>
                      <w:sz w:val="15"/>
                    </w:rPr>
                    <w:t>Steen </w:t>
                  </w:r>
                  <w:r>
                    <w:rPr>
                      <w:rFonts w:ascii="Trebuchet MS"/>
                      <w:i/>
                      <w:color w:val="58595B"/>
                      <w:spacing w:val="6"/>
                      <w:sz w:val="15"/>
                    </w:rPr>
                    <w:t>in </w:t>
                  </w:r>
                  <w:r>
                    <w:rPr>
                      <w:rFonts w:ascii="Trebuchet MS"/>
                      <w:i/>
                      <w:color w:val="58595B"/>
                      <w:spacing w:val="9"/>
                      <w:sz w:val="15"/>
                    </w:rPr>
                    <w:t>the </w:t>
                  </w:r>
                  <w:r>
                    <w:rPr>
                      <w:rFonts w:ascii="Trebuchet MS"/>
                      <w:i/>
                      <w:color w:val="58595B"/>
                      <w:spacing w:val="10"/>
                      <w:sz w:val="15"/>
                    </w:rPr>
                    <w:t>Early </w:t>
                  </w:r>
                  <w:r>
                    <w:rPr>
                      <w:rFonts w:ascii="Trebuchet MS"/>
                      <w:i/>
                      <w:color w:val="58595B"/>
                      <w:spacing w:val="12"/>
                      <w:sz w:val="15"/>
                    </w:rPr>
                    <w:t>Morning</w:t>
                  </w:r>
                  <w:r>
                    <w:rPr>
                      <w:rFonts w:ascii="Trebuchet MS"/>
                      <w:color w:val="58595B"/>
                      <w:spacing w:val="12"/>
                      <w:sz w:val="15"/>
                    </w:rPr>
                    <w:t>. </w:t>
                  </w:r>
                  <w:r>
                    <w:rPr>
                      <w:rFonts w:ascii="Trebuchet MS"/>
                      <w:color w:val="58595B"/>
                      <w:spacing w:val="13"/>
                      <w:sz w:val="15"/>
                    </w:rPr>
                    <w:t>Palestra </w:t>
                  </w:r>
                  <w:r>
                    <w:rPr>
                      <w:rFonts w:ascii="Trebuchet MS"/>
                      <w:color w:val="58595B"/>
                      <w:spacing w:val="11"/>
                      <w:sz w:val="15"/>
                    </w:rPr>
                    <w:t>profer </w:t>
                  </w:r>
                  <w:r>
                    <w:rPr>
                      <w:rFonts w:ascii="Trebuchet MS"/>
                      <w:color w:val="58595B"/>
                      <w:spacing w:val="10"/>
                      <w:sz w:val="15"/>
                    </w:rPr>
                    <w:t>ida </w:t>
                  </w:r>
                  <w:r>
                    <w:rPr>
                      <w:rFonts w:ascii="Trebuchet MS"/>
                      <w:color w:val="58595B"/>
                      <w:spacing w:val="12"/>
                      <w:sz w:val="15"/>
                    </w:rPr>
                    <w:t>durante </w:t>
                  </w:r>
                  <w:r>
                    <w:rPr>
                      <w:rFonts w:ascii="Trebuchet MS"/>
                      <w:color w:val="58595B"/>
                      <w:spacing w:val="8"/>
                      <w:sz w:val="15"/>
                    </w:rPr>
                    <w:t>um </w:t>
                  </w:r>
                  <w:r>
                    <w:rPr>
                      <w:rFonts w:ascii="Trebuchet MS"/>
                      <w:color w:val="58595B"/>
                      <w:spacing w:val="11"/>
                      <w:sz w:val="15"/>
                    </w:rPr>
                    <w:t>CDP-Training </w:t>
                  </w:r>
                  <w:r>
                    <w:rPr>
                      <w:rFonts w:ascii="Trebuchet MS"/>
                      <w:color w:val="58595B"/>
                      <w:spacing w:val="8"/>
                      <w:sz w:val="15"/>
                    </w:rPr>
                    <w:t>Day, </w:t>
                  </w:r>
                  <w:r>
                    <w:rPr>
                      <w:rFonts w:ascii="Trebuchet MS"/>
                      <w:color w:val="58595B"/>
                      <w:spacing w:val="7"/>
                      <w:sz w:val="15"/>
                    </w:rPr>
                    <w:t>na </w:t>
                  </w:r>
                  <w:r>
                    <w:rPr>
                      <w:rFonts w:ascii="Trebuchet MS"/>
                      <w:color w:val="58595B"/>
                      <w:spacing w:val="12"/>
                      <w:sz w:val="15"/>
                    </w:rPr>
                    <w:t>National </w:t>
                  </w:r>
                  <w:r>
                    <w:rPr>
                      <w:rFonts w:ascii="Trebuchet MS"/>
                      <w:color w:val="58595B"/>
                      <w:spacing w:val="11"/>
                      <w:sz w:val="15"/>
                    </w:rPr>
                    <w:t>Galler </w:t>
                  </w:r>
                  <w:r>
                    <w:rPr>
                      <w:rFonts w:ascii="Trebuchet MS"/>
                      <w:color w:val="58595B"/>
                      <w:spacing w:val="2"/>
                      <w:sz w:val="15"/>
                    </w:rPr>
                    <w:t>y, </w:t>
                  </w:r>
                  <w:r>
                    <w:rPr>
                      <w:rFonts w:ascii="Trebuchet MS"/>
                      <w:color w:val="58595B"/>
                      <w:spacing w:val="4"/>
                      <w:sz w:val="15"/>
                    </w:rPr>
                    <w:t>16 </w:t>
                  </w:r>
                  <w:r>
                    <w:rPr>
                      <w:rFonts w:ascii="Trebuchet MS"/>
                      <w:color w:val="58595B"/>
                      <w:spacing w:val="7"/>
                      <w:sz w:val="15"/>
                    </w:rPr>
                    <w:t>fev. 20 </w:t>
                  </w:r>
                  <w:r>
                    <w:rPr>
                      <w:rFonts w:ascii="Trebuchet MS"/>
                      <w:color w:val="58595B"/>
                      <w:spacing w:val="8"/>
                      <w:sz w:val="15"/>
                    </w:rPr>
                    <w:t>07 </w:t>
                  </w:r>
                  <w:r>
                    <w:rPr>
                      <w:rFonts w:ascii="Trebuchet MS"/>
                      <w:color w:val="58595B"/>
                      <w:spacing w:val="8"/>
                      <w:sz w:val="15"/>
                    </w:rPr>
                  </w:r>
                  <w:r>
                    <w:rPr>
                      <w:rFonts w:ascii="Trebuchet MS"/>
                      <w:color w:val="58595B"/>
                      <w:spacing w:val="11"/>
                      <w:sz w:val="15"/>
                    </w:rPr>
                    <w:t>[mimeo].</w:t>
                  </w:r>
                  <w:r>
                    <w:rPr>
                      <w:rFonts w:ascii="Trebuchet MS"/>
                      <w:spacing w:val="11"/>
                      <w:sz w:val="15"/>
                    </w:rPr>
                  </w:r>
                </w:p>
              </w:txbxContent>
            </v:textbox>
            <w10:wrap type="none"/>
          </v:shape>
        </w:pict>
      </w:r>
    </w:p>
    <w:sectPr>
      <w:pgSz w:w="9080" w:h="12480"/>
      <w:pgMar w:top="700" w:bottom="280" w:left="10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rebuchet MS" w:hAnsi="Trebuchet MS" w:eastAsia="Trebuchet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2016-03-30T19:45:07Z</dcterms:created>
  <dcterms:modified xsi:type="dcterms:W3CDTF">2016-03-30T19:45:07Z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2016-03-30T00:00:00Z</vt:filetime>
  </property>
</Properties>
</file>